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0107" w14:textId="535BF3B3" w:rsidR="00B52108" w:rsidRPr="00C46A33" w:rsidRDefault="00250956" w:rsidP="007A4BB3">
      <w:pPr>
        <w:pStyle w:val="Heading1"/>
        <w:rPr>
          <w:bCs/>
          <w:szCs w:val="30"/>
        </w:rPr>
      </w:pPr>
      <w:bookmarkStart w:id="0" w:name="_GoBack"/>
      <w:r>
        <w:rPr>
          <w:bCs/>
          <w:szCs w:val="30"/>
        </w:rPr>
        <w:t>Certificate Request Form</w:t>
      </w:r>
    </w:p>
    <w:bookmarkEnd w:id="0"/>
    <w:p w14:paraId="7D179012" w14:textId="24DE2AE5" w:rsidR="00250956" w:rsidRDefault="00250956" w:rsidP="00250956">
      <w:pPr>
        <w:rPr>
          <w:color w:val="0000FF"/>
        </w:rPr>
      </w:pPr>
      <w:r>
        <w:t xml:space="preserve">Please complete and e-mail to </w:t>
      </w:r>
      <w:hyperlink r:id="rId8" w:history="1">
        <w:r w:rsidRPr="00ED4DDD">
          <w:rPr>
            <w:rStyle w:val="Hyperlink"/>
          </w:rPr>
          <w:t>philani.moyo@ryerson.ca</w:t>
        </w:r>
      </w:hyperlink>
      <w:r>
        <w:rPr>
          <w:color w:val="0000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50956" w14:paraId="27974A5C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446287" w14:textId="34E996B6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Certificate Holder Information (Entity Requesting Certificate)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84BEC4" w14:textId="77777777" w:rsidR="00250956" w:rsidRDefault="00250956" w:rsidP="00250956">
            <w:pPr>
              <w:spacing w:after="0"/>
            </w:pPr>
          </w:p>
        </w:tc>
      </w:tr>
      <w:tr w:rsidR="00250956" w14:paraId="31765D6F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0C6723" w14:textId="55C8BA15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Street Address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A100" w14:textId="77777777" w:rsidR="00250956" w:rsidRDefault="00250956" w:rsidP="00250956">
            <w:pPr>
              <w:spacing w:after="0"/>
            </w:pPr>
          </w:p>
        </w:tc>
      </w:tr>
      <w:tr w:rsidR="00250956" w14:paraId="0AC577A5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EB3C66" w14:textId="2FCB0EE7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City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78DD0F" w14:textId="77777777" w:rsidR="00250956" w:rsidRDefault="00250956" w:rsidP="00250956">
            <w:pPr>
              <w:spacing w:after="0"/>
            </w:pPr>
          </w:p>
        </w:tc>
      </w:tr>
      <w:tr w:rsidR="00250956" w14:paraId="67C540D5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8BBDB2" w14:textId="1AB55C5A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Postal Code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F93DD1" w14:textId="77777777" w:rsidR="00250956" w:rsidRDefault="00250956" w:rsidP="00250956">
            <w:pPr>
              <w:spacing w:after="0"/>
            </w:pPr>
          </w:p>
        </w:tc>
      </w:tr>
    </w:tbl>
    <w:p w14:paraId="1AB986BB" w14:textId="59E8200F" w:rsidR="00290E72" w:rsidRDefault="00250956" w:rsidP="00250956">
      <w:pPr>
        <w:pStyle w:val="Heading2"/>
      </w:pPr>
      <w:r>
        <w:t>Describe the Nature of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50956" w14:paraId="0EDC5F2D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0E7F1E" w14:textId="68FE3046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Specific Activity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2F6257" w14:textId="77777777" w:rsidR="00250956" w:rsidRDefault="00250956" w:rsidP="00250956">
            <w:pPr>
              <w:spacing w:after="0"/>
            </w:pPr>
          </w:p>
        </w:tc>
      </w:tr>
      <w:tr w:rsidR="00250956" w14:paraId="6B042CE8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3C0456" w14:textId="3A80D821" w:rsidR="00250956" w:rsidRPr="00250956" w:rsidRDefault="00250956" w:rsidP="00250956">
            <w:pPr>
              <w:spacing w:after="0"/>
              <w:rPr>
                <w:b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Start date of activity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7F198F" w14:textId="77777777" w:rsidR="00250956" w:rsidRDefault="00250956" w:rsidP="00250956">
            <w:pPr>
              <w:spacing w:after="0"/>
            </w:pPr>
          </w:p>
        </w:tc>
      </w:tr>
      <w:tr w:rsidR="00250956" w14:paraId="0CC589DA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BB5B2" w14:textId="2027A4A3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End date of activity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6396A" w14:textId="77777777" w:rsidR="00250956" w:rsidRDefault="00250956" w:rsidP="00250956">
            <w:pPr>
              <w:spacing w:after="0"/>
            </w:pPr>
          </w:p>
        </w:tc>
      </w:tr>
      <w:tr w:rsidR="00250956" w14:paraId="01F8406E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62ADE" w14:textId="22835EF8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Person p</w:t>
            </w:r>
            <w:r w:rsidRPr="00250956">
              <w:rPr>
                <w:rFonts w:eastAsia="Arial"/>
                <w:b/>
                <w:color w:val="26264D"/>
                <w:sz w:val="24"/>
              </w:rPr>
              <w:t>erforming activity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E742BE" w14:textId="77777777" w:rsidR="00250956" w:rsidRDefault="00250956" w:rsidP="00250956">
            <w:pPr>
              <w:spacing w:after="0"/>
            </w:pPr>
          </w:p>
        </w:tc>
      </w:tr>
      <w:tr w:rsidR="00250956" w14:paraId="6EBE7942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C616D" w14:textId="2061A4DC" w:rsidR="00250956" w:rsidRPr="00250956" w:rsidRDefault="00250956" w:rsidP="00250956">
            <w:pPr>
              <w:spacing w:after="0"/>
              <w:rPr>
                <w:b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Location of activity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C2658B" w14:textId="77777777" w:rsidR="00250956" w:rsidRDefault="00250956" w:rsidP="00250956">
            <w:pPr>
              <w:spacing w:after="0"/>
            </w:pPr>
          </w:p>
        </w:tc>
      </w:tr>
      <w:tr w:rsidR="00250956" w14:paraId="4B66AE70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3ECB2B" w14:textId="21A7B429" w:rsidR="00250956" w:rsidRPr="00250956" w:rsidRDefault="00250956" w:rsidP="00250956">
            <w:pPr>
              <w:spacing w:after="0"/>
              <w:rPr>
                <w:b/>
              </w:rPr>
            </w:pPr>
            <w:r w:rsidRPr="00250956">
              <w:rPr>
                <w:rFonts w:eastAsia="Arial"/>
                <w:b/>
                <w:color w:val="26264D"/>
                <w:sz w:val="23"/>
              </w:rPr>
              <w:t>Phone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050391" w14:textId="77777777" w:rsidR="00250956" w:rsidRDefault="00250956" w:rsidP="00250956">
            <w:pPr>
              <w:spacing w:after="0"/>
            </w:pPr>
          </w:p>
        </w:tc>
      </w:tr>
      <w:tr w:rsidR="00250956" w14:paraId="1399ED17" w14:textId="77777777" w:rsidTr="0025095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ED395" w14:textId="39B73DDF" w:rsidR="00250956" w:rsidRPr="00250956" w:rsidRDefault="00250956" w:rsidP="00250956">
            <w:pPr>
              <w:spacing w:after="0"/>
              <w:rPr>
                <w:b/>
              </w:rPr>
            </w:pPr>
            <w:r w:rsidRPr="00250956">
              <w:rPr>
                <w:rFonts w:eastAsia="Arial"/>
                <w:b/>
                <w:color w:val="26264D"/>
                <w:sz w:val="23"/>
              </w:rPr>
              <w:t>E-mail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47CD40" w14:textId="77777777" w:rsidR="00250956" w:rsidRDefault="00250956" w:rsidP="00250956">
            <w:pPr>
              <w:spacing w:after="0"/>
            </w:pPr>
          </w:p>
        </w:tc>
      </w:tr>
    </w:tbl>
    <w:p w14:paraId="4F559598" w14:textId="77777777" w:rsidR="00250956" w:rsidRDefault="00250956" w:rsidP="00250956">
      <w:pPr>
        <w:pStyle w:val="Heading2"/>
      </w:pPr>
      <w:r>
        <w:t>Limit(s) of Insurance Required (Millions)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50956" w14:paraId="5664005E" w14:textId="77777777" w:rsidTr="006B5EF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58A993" w14:textId="6E349F7F" w:rsidR="00250956" w:rsidRPr="00250956" w:rsidRDefault="00250956" w:rsidP="006B5EF6">
            <w:pPr>
              <w:spacing w:after="0" w:line="0" w:lineRule="atLeast"/>
              <w:rPr>
                <w:rFonts w:eastAsia="Arial"/>
                <w:b/>
                <w:color w:val="26264D"/>
                <w:sz w:val="24"/>
                <w:lang w:val="en-US"/>
              </w:rPr>
            </w:pPr>
            <w:r w:rsidRPr="00250956">
              <w:rPr>
                <w:rFonts w:eastAsia="Arial"/>
                <w:b/>
                <w:color w:val="26264D"/>
                <w:sz w:val="24"/>
                <w:lang w:val="en-US"/>
              </w:rPr>
              <w:t>General Liability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E4BF0" w14:textId="77777777" w:rsidR="00250956" w:rsidRDefault="00250956" w:rsidP="006B5EF6">
            <w:pPr>
              <w:spacing w:after="0"/>
            </w:pPr>
          </w:p>
        </w:tc>
      </w:tr>
      <w:tr w:rsidR="00250956" w14:paraId="0B1E895D" w14:textId="77777777" w:rsidTr="006B5EF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6EE93E" w14:textId="4A18B30C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Additional Insured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6DA39" w14:textId="77777777" w:rsidR="00250956" w:rsidRDefault="00250956" w:rsidP="006B5EF6">
            <w:pPr>
              <w:spacing w:after="0"/>
            </w:pPr>
          </w:p>
        </w:tc>
      </w:tr>
    </w:tbl>
    <w:p w14:paraId="7520AB59" w14:textId="77777777" w:rsidR="00290E72" w:rsidRPr="00290E72" w:rsidRDefault="00290E72" w:rsidP="00290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50956" w14:paraId="6604812A" w14:textId="77777777" w:rsidTr="006B5EF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4BD37" w14:textId="77777777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Property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BC5EB" w14:textId="77777777" w:rsidR="00250956" w:rsidRDefault="00250956" w:rsidP="00250956">
            <w:pPr>
              <w:spacing w:after="0"/>
            </w:pPr>
          </w:p>
        </w:tc>
      </w:tr>
      <w:tr w:rsidR="00250956" w14:paraId="7F0A6D3B" w14:textId="77777777" w:rsidTr="006B5EF6">
        <w:tc>
          <w:tcPr>
            <w:tcW w:w="36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DC1C52" w14:textId="77777777" w:rsidR="00250956" w:rsidRPr="00250956" w:rsidRDefault="00250956" w:rsidP="00250956">
            <w:pPr>
              <w:spacing w:after="0" w:line="0" w:lineRule="atLeast"/>
              <w:rPr>
                <w:rFonts w:eastAsia="Arial"/>
                <w:b/>
                <w:color w:val="26264D"/>
                <w:sz w:val="24"/>
              </w:rPr>
            </w:pPr>
            <w:r w:rsidRPr="00250956">
              <w:rPr>
                <w:rFonts w:eastAsia="Arial"/>
                <w:b/>
                <w:color w:val="26264D"/>
                <w:sz w:val="24"/>
              </w:rPr>
              <w:t>Additional Insured</w:t>
            </w:r>
          </w:p>
        </w:tc>
        <w:tc>
          <w:tcPr>
            <w:tcW w:w="56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75D7D" w14:textId="77777777" w:rsidR="00250956" w:rsidRDefault="00250956" w:rsidP="00250956">
            <w:pPr>
              <w:spacing w:after="0"/>
            </w:pPr>
          </w:p>
        </w:tc>
      </w:tr>
    </w:tbl>
    <w:p w14:paraId="033F9E6B" w14:textId="77777777" w:rsidR="00290E72" w:rsidRDefault="00290E72" w:rsidP="00290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0956" w14:paraId="18811F04" w14:textId="77777777" w:rsidTr="00B05B93">
        <w:trPr>
          <w:trHeight w:val="1199"/>
        </w:trPr>
        <w:tc>
          <w:tcPr>
            <w:tcW w:w="9350" w:type="dxa"/>
          </w:tcPr>
          <w:p w14:paraId="13A00A96" w14:textId="34A5DACB" w:rsidR="00250956" w:rsidRDefault="00250956" w:rsidP="00250956">
            <w:pPr>
              <w:spacing w:line="0" w:lineRule="atLeast"/>
              <w:rPr>
                <w:rFonts w:eastAsia="Arial"/>
                <w:color w:val="26264D"/>
                <w:sz w:val="24"/>
              </w:rPr>
            </w:pPr>
            <w:r>
              <w:rPr>
                <w:rFonts w:eastAsia="Arial"/>
                <w:color w:val="26264D"/>
                <w:sz w:val="24"/>
              </w:rPr>
              <w:t>Please record any special Instructions here</w:t>
            </w:r>
            <w:r>
              <w:rPr>
                <w:rFonts w:eastAsia="Arial"/>
                <w:color w:val="26264D"/>
                <w:sz w:val="24"/>
              </w:rPr>
              <w:t>:</w:t>
            </w:r>
          </w:p>
          <w:p w14:paraId="789C1FE9" w14:textId="77777777" w:rsidR="00250956" w:rsidRDefault="00250956" w:rsidP="00290E72"/>
        </w:tc>
      </w:tr>
    </w:tbl>
    <w:p w14:paraId="164B6268" w14:textId="604A6515" w:rsidR="00290E72" w:rsidRPr="00290E72" w:rsidRDefault="00290E72" w:rsidP="00290E72">
      <w:pPr>
        <w:tabs>
          <w:tab w:val="left" w:pos="3645"/>
        </w:tabs>
      </w:pPr>
    </w:p>
    <w:sectPr w:rsidR="00290E72" w:rsidRPr="00290E72" w:rsidSect="00B05B93">
      <w:footerReference w:type="default" r:id="rId9"/>
      <w:headerReference w:type="first" r:id="rId10"/>
      <w:footerReference w:type="first" r:id="rId11"/>
      <w:pgSz w:w="12240" w:h="15840"/>
      <w:pgMar w:top="1600" w:right="1440" w:bottom="991" w:left="1440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B003" w14:textId="77777777" w:rsidR="0058144C" w:rsidRDefault="0058144C" w:rsidP="00B52108">
      <w:r>
        <w:separator/>
      </w:r>
    </w:p>
  </w:endnote>
  <w:endnote w:type="continuationSeparator" w:id="0">
    <w:p w14:paraId="1F15D4F4" w14:textId="77777777" w:rsidR="0058144C" w:rsidRDefault="0058144C" w:rsidP="00B5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074FD" w14:textId="7EA57F0D" w:rsidR="00B52108" w:rsidRPr="00D555A6" w:rsidRDefault="00D555A6" w:rsidP="007F1B9E">
    <w:pPr>
      <w:jc w:val="right"/>
      <w:rPr>
        <w:rFonts w:cs="Arial"/>
        <w:sz w:val="20"/>
        <w:szCs w:val="20"/>
      </w:rPr>
    </w:pPr>
    <w:r w:rsidRPr="00D555A6">
      <w:rPr>
        <w:rFonts w:cs="Arial"/>
        <w:sz w:val="18"/>
        <w:szCs w:val="18"/>
      </w:rPr>
      <w:tab/>
    </w:r>
    <w:sdt>
      <w:sdtPr>
        <w:rPr>
          <w:rFonts w:cs="Arial"/>
          <w:sz w:val="20"/>
          <w:szCs w:val="20"/>
        </w:rPr>
        <w:id w:val="715328497"/>
        <w:docPartObj>
          <w:docPartGallery w:val="Page Numbers (Top of Page)"/>
          <w:docPartUnique/>
        </w:docPartObj>
      </w:sdtPr>
      <w:sdtEndPr/>
      <w:sdtContent>
        <w:r w:rsidRPr="00D555A6">
          <w:rPr>
            <w:rFonts w:cs="Arial"/>
            <w:sz w:val="20"/>
            <w:szCs w:val="20"/>
          </w:rPr>
          <w:t xml:space="preserve">Page </w:t>
        </w:r>
        <w:r w:rsidRPr="00D555A6">
          <w:rPr>
            <w:rFonts w:cs="Arial"/>
            <w:b/>
            <w:bCs/>
            <w:sz w:val="20"/>
            <w:szCs w:val="20"/>
          </w:rPr>
          <w:fldChar w:fldCharType="begin"/>
        </w:r>
        <w:r w:rsidRPr="00D555A6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Pr="00D555A6">
          <w:rPr>
            <w:rFonts w:cs="Arial"/>
            <w:b/>
            <w:bCs/>
            <w:sz w:val="20"/>
            <w:szCs w:val="20"/>
          </w:rPr>
          <w:fldChar w:fldCharType="separate"/>
        </w:r>
        <w:r w:rsidR="00B05B93">
          <w:rPr>
            <w:rFonts w:cs="Arial"/>
            <w:b/>
            <w:bCs/>
            <w:noProof/>
            <w:sz w:val="20"/>
            <w:szCs w:val="20"/>
          </w:rPr>
          <w:t>2</w:t>
        </w:r>
        <w:r w:rsidRPr="00D555A6">
          <w:rPr>
            <w:rFonts w:cs="Arial"/>
            <w:b/>
            <w:bCs/>
            <w:sz w:val="20"/>
            <w:szCs w:val="20"/>
          </w:rPr>
          <w:fldChar w:fldCharType="end"/>
        </w:r>
        <w:r w:rsidRPr="00D555A6">
          <w:rPr>
            <w:rFonts w:cs="Arial"/>
            <w:sz w:val="20"/>
            <w:szCs w:val="20"/>
          </w:rPr>
          <w:t xml:space="preserve"> of </w:t>
        </w:r>
        <w:r w:rsidRPr="00D555A6">
          <w:rPr>
            <w:rFonts w:cs="Arial"/>
            <w:b/>
            <w:bCs/>
            <w:sz w:val="20"/>
            <w:szCs w:val="20"/>
          </w:rPr>
          <w:fldChar w:fldCharType="begin"/>
        </w:r>
        <w:r w:rsidRPr="00D555A6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Pr="00D555A6">
          <w:rPr>
            <w:rFonts w:cs="Arial"/>
            <w:b/>
            <w:bCs/>
            <w:sz w:val="20"/>
            <w:szCs w:val="20"/>
          </w:rPr>
          <w:fldChar w:fldCharType="separate"/>
        </w:r>
        <w:r w:rsidR="00B05B93">
          <w:rPr>
            <w:rFonts w:cs="Arial"/>
            <w:b/>
            <w:bCs/>
            <w:noProof/>
            <w:sz w:val="20"/>
            <w:szCs w:val="20"/>
          </w:rPr>
          <w:t>2</w:t>
        </w:r>
        <w:r w:rsidRPr="00D555A6">
          <w:rPr>
            <w:rFonts w:cs="Arial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918444"/>
      <w:docPartObj>
        <w:docPartGallery w:val="Page Numbers (Bottom of Page)"/>
        <w:docPartUnique/>
      </w:docPartObj>
    </w:sdtPr>
    <w:sdtEndPr/>
    <w:sdtContent>
      <w:sdt>
        <w:sdtPr>
          <w:id w:val="-2087531027"/>
          <w:docPartObj>
            <w:docPartGallery w:val="Page Numbers (Top of Page)"/>
            <w:docPartUnique/>
          </w:docPartObj>
        </w:sdtPr>
        <w:sdtEndPr/>
        <w:sdtContent>
          <w:p w14:paraId="24356B34" w14:textId="77777777" w:rsidR="00250956" w:rsidRDefault="005811C6" w:rsidP="007F1B9E">
            <w:pPr>
              <w:jc w:val="right"/>
              <w:rPr>
                <w:rFonts w:cs="Arial"/>
                <w:sz w:val="20"/>
                <w:szCs w:val="20"/>
              </w:rPr>
            </w:pPr>
            <w:r w:rsidRPr="005811C6">
              <w:rPr>
                <w:rFonts w:cs="Arial"/>
                <w:sz w:val="20"/>
                <w:szCs w:val="20"/>
              </w:rPr>
              <w:tab/>
            </w:r>
            <w:r w:rsidRPr="005811C6">
              <w:rPr>
                <w:rFonts w:cs="Arial"/>
                <w:sz w:val="20"/>
                <w:szCs w:val="20"/>
              </w:rPr>
              <w:tab/>
            </w:r>
            <w:r w:rsidR="00E7161F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E7161F">
              <w:rPr>
                <w:rFonts w:cs="Arial"/>
                <w:sz w:val="20"/>
                <w:szCs w:val="20"/>
              </w:rPr>
              <w:tab/>
            </w:r>
          </w:p>
          <w:p w14:paraId="27A52039" w14:textId="305E7366" w:rsidR="009404DE" w:rsidRPr="007F1B9E" w:rsidRDefault="005811C6" w:rsidP="007F1B9E">
            <w:pPr>
              <w:jc w:val="right"/>
              <w:rPr>
                <w:rFonts w:cs="Arial"/>
                <w:sz w:val="20"/>
                <w:szCs w:val="20"/>
              </w:rPr>
            </w:pPr>
            <w:r w:rsidRPr="005811C6">
              <w:rPr>
                <w:rFonts w:cs="Arial"/>
                <w:sz w:val="20"/>
                <w:szCs w:val="20"/>
              </w:rPr>
              <w:t xml:space="preserve">Page 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05B93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5811C6">
              <w:rPr>
                <w:rFonts w:cs="Arial"/>
                <w:sz w:val="20"/>
                <w:szCs w:val="20"/>
              </w:rPr>
              <w:t xml:space="preserve"> of 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05B93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99F3" w14:textId="77777777" w:rsidR="0058144C" w:rsidRDefault="0058144C" w:rsidP="00B52108">
      <w:r>
        <w:separator/>
      </w:r>
    </w:p>
  </w:footnote>
  <w:footnote w:type="continuationSeparator" w:id="0">
    <w:p w14:paraId="6B63CB63" w14:textId="77777777" w:rsidR="0058144C" w:rsidRDefault="0058144C" w:rsidP="00B52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7E7E" w14:textId="1B4C8832" w:rsidR="007A4BB3" w:rsidRDefault="007A4BB3" w:rsidP="000F6CF3">
    <w:pPr>
      <w:tabs>
        <w:tab w:val="center" w:pos="4320"/>
      </w:tabs>
      <w:jc w:val="right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7EB90A77" wp14:editId="3B8E14B8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1036800" cy="507600"/>
          <wp:effectExtent l="0" t="0" r="5080" b="635"/>
          <wp:wrapSquare wrapText="bothSides"/>
          <wp:docPr id="3" name="Picture 3" descr="Ryerson University Logo" title="Ryerso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ardine\Desktop\Brand\01. Logos\master-logo\print\Ryerson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5160C" w14:textId="121BA45A" w:rsidR="00250956" w:rsidRDefault="00250956" w:rsidP="00234FD4">
    <w:pPr>
      <w:spacing w:after="0"/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Environmental Health and Safety</w:t>
    </w:r>
  </w:p>
  <w:p w14:paraId="391647F3" w14:textId="56EA5427" w:rsidR="007A4BB3" w:rsidRPr="00250956" w:rsidRDefault="00234FD4" w:rsidP="00234FD4">
    <w:pPr>
      <w:spacing w:after="0"/>
      <w:jc w:val="right"/>
      <w:rPr>
        <w:rFonts w:cs="Arial"/>
        <w:sz w:val="20"/>
        <w:szCs w:val="20"/>
      </w:rPr>
    </w:pPr>
    <w:r w:rsidRPr="00250956">
      <w:rPr>
        <w:rFonts w:cs="Arial"/>
        <w:sz w:val="20"/>
        <w:szCs w:val="20"/>
      </w:rPr>
      <w:t>Facilities Management and Development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BC4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5C7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643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929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9189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3C3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92C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A2E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886A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06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56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0"/>
    <w:rsid w:val="000B6ECA"/>
    <w:rsid w:val="000F6CF3"/>
    <w:rsid w:val="00195753"/>
    <w:rsid w:val="00211D4A"/>
    <w:rsid w:val="00234FD4"/>
    <w:rsid w:val="00236CE7"/>
    <w:rsid w:val="00250956"/>
    <w:rsid w:val="00290E72"/>
    <w:rsid w:val="00297AE9"/>
    <w:rsid w:val="0033721A"/>
    <w:rsid w:val="003723E4"/>
    <w:rsid w:val="003B7188"/>
    <w:rsid w:val="00424F66"/>
    <w:rsid w:val="00430467"/>
    <w:rsid w:val="004540C7"/>
    <w:rsid w:val="00471612"/>
    <w:rsid w:val="00480781"/>
    <w:rsid w:val="005421D0"/>
    <w:rsid w:val="005452C5"/>
    <w:rsid w:val="00552D7A"/>
    <w:rsid w:val="0055687E"/>
    <w:rsid w:val="00575A7C"/>
    <w:rsid w:val="005811C6"/>
    <w:rsid w:val="0058144C"/>
    <w:rsid w:val="00651B88"/>
    <w:rsid w:val="00694E12"/>
    <w:rsid w:val="00704BCF"/>
    <w:rsid w:val="007A4BB3"/>
    <w:rsid w:val="007F1B9E"/>
    <w:rsid w:val="0091438A"/>
    <w:rsid w:val="009404DE"/>
    <w:rsid w:val="00990245"/>
    <w:rsid w:val="00A33E39"/>
    <w:rsid w:val="00A565DD"/>
    <w:rsid w:val="00A87C3B"/>
    <w:rsid w:val="00A91614"/>
    <w:rsid w:val="00AA5EB3"/>
    <w:rsid w:val="00B05B93"/>
    <w:rsid w:val="00B1555D"/>
    <w:rsid w:val="00B259D8"/>
    <w:rsid w:val="00B359AC"/>
    <w:rsid w:val="00B52108"/>
    <w:rsid w:val="00BB11FE"/>
    <w:rsid w:val="00BC2CDC"/>
    <w:rsid w:val="00BE7F7F"/>
    <w:rsid w:val="00BF3576"/>
    <w:rsid w:val="00C15E93"/>
    <w:rsid w:val="00C46A33"/>
    <w:rsid w:val="00D50231"/>
    <w:rsid w:val="00D555A6"/>
    <w:rsid w:val="00DC51E3"/>
    <w:rsid w:val="00E0503B"/>
    <w:rsid w:val="00E57830"/>
    <w:rsid w:val="00E7161F"/>
    <w:rsid w:val="00F43300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D8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956"/>
    <w:pPr>
      <w:spacing w:after="200" w:line="259" w:lineRule="auto"/>
    </w:pPr>
    <w:rPr>
      <w:rFonts w:ascii="Arial" w:hAnsi="Arial"/>
      <w:sz w:val="22"/>
    </w:rPr>
  </w:style>
  <w:style w:type="paragraph" w:styleId="Heading1">
    <w:name w:val="heading 1"/>
    <w:basedOn w:val="BodyText"/>
    <w:next w:val="BodyText"/>
    <w:link w:val="Heading1Char"/>
    <w:uiPriority w:val="2"/>
    <w:qFormat/>
    <w:rsid w:val="00B05B93"/>
    <w:pPr>
      <w:keepNext/>
      <w:keepLines/>
      <w:spacing w:before="30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BodyText"/>
    <w:next w:val="BodyText"/>
    <w:link w:val="Heading2Char"/>
    <w:uiPriority w:val="3"/>
    <w:unhideWhenUsed/>
    <w:qFormat/>
    <w:rsid w:val="00250956"/>
    <w:pPr>
      <w:keepNext/>
      <w:keepLines/>
      <w:spacing w:before="40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C46A33"/>
    <w:pPr>
      <w:outlineLvl w:val="2"/>
    </w:pPr>
    <w:rPr>
      <w:sz w:val="25"/>
    </w:rPr>
  </w:style>
  <w:style w:type="paragraph" w:styleId="Heading4">
    <w:name w:val="heading 4"/>
    <w:basedOn w:val="BodyText"/>
    <w:next w:val="Normal"/>
    <w:link w:val="Heading4Char"/>
    <w:uiPriority w:val="5"/>
    <w:unhideWhenUsed/>
    <w:qFormat/>
    <w:rsid w:val="000F6CF3"/>
    <w:pPr>
      <w:spacing w:before="280" w:after="8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cerely">
    <w:name w:val="Sincerely"/>
    <w:basedOn w:val="Normal"/>
    <w:uiPriority w:val="6"/>
    <w:rsid w:val="000F6CF3"/>
    <w:pPr>
      <w:spacing w:after="1000"/>
    </w:pPr>
  </w:style>
  <w:style w:type="paragraph" w:styleId="Header">
    <w:name w:val="header"/>
    <w:basedOn w:val="Normal"/>
    <w:link w:val="HeaderChar"/>
    <w:uiPriority w:val="99"/>
    <w:unhideWhenUsed/>
    <w:rsid w:val="000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F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61F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2108"/>
    <w:pPr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52108"/>
    <w:pPr>
      <w:spacing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52108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5B93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5095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odyText2">
    <w:name w:val="Body Text 2"/>
    <w:aliases w:val="No spacing"/>
    <w:basedOn w:val="BodyText"/>
    <w:link w:val="BodyText2Char"/>
    <w:uiPriority w:val="99"/>
    <w:unhideWhenUsed/>
    <w:rsid w:val="007A4BB3"/>
    <w:pPr>
      <w:spacing w:after="0"/>
    </w:pPr>
  </w:style>
  <w:style w:type="character" w:customStyle="1" w:styleId="BodyText2Char">
    <w:name w:val="Body Text 2 Char"/>
    <w:aliases w:val="No spacing Char"/>
    <w:basedOn w:val="DefaultParagraphFont"/>
    <w:link w:val="BodyText2"/>
    <w:uiPriority w:val="99"/>
    <w:rsid w:val="007A4BB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61F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F57E7B"/>
    <w:rPr>
      <w:rFonts w:ascii="Arial" w:eastAsiaTheme="majorEastAsia" w:hAnsi="Arial" w:cstheme="majorBidi"/>
      <w:b/>
      <w:color w:val="000000" w:themeColor="text1"/>
      <w:sz w:val="25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rsid w:val="00F57E7B"/>
    <w:rPr>
      <w:rFonts w:ascii="Times New Roman" w:hAnsi="Times New Roman"/>
      <w:b/>
      <w:sz w:val="22"/>
    </w:rPr>
  </w:style>
  <w:style w:type="paragraph" w:styleId="NoSpacing">
    <w:name w:val="No Spacing"/>
    <w:uiPriority w:val="1"/>
    <w:qFormat/>
    <w:rsid w:val="000F6CF3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25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ilani.moyo@ryerson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5CACD-62A0-6F4D-AABB-E186110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Ryerson University</dc:creator>
  <cp:keywords/>
  <dc:description/>
  <cp:lastModifiedBy>Microsoft Office User</cp:lastModifiedBy>
  <cp:revision>2</cp:revision>
  <cp:lastPrinted>2015-12-21T21:08:00Z</cp:lastPrinted>
  <dcterms:created xsi:type="dcterms:W3CDTF">2017-09-13T18:55:00Z</dcterms:created>
  <dcterms:modified xsi:type="dcterms:W3CDTF">2017-09-13T18:55:00Z</dcterms:modified>
  <cp:category/>
</cp:coreProperties>
</file>