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9D7A9" w14:textId="77777777" w:rsidR="00B435D7" w:rsidRPr="00BB0635" w:rsidRDefault="00B435D7" w:rsidP="00B75C64">
      <w:pPr>
        <w:pStyle w:val="Title"/>
        <w:rPr>
          <w:rFonts w:ascii="Arial Black" w:hAnsi="Arial Black" w:cs="Arial"/>
          <w:b/>
          <w:spacing w:val="140"/>
          <w:sz w:val="52"/>
          <w:szCs w:val="5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43520C" w14:textId="77777777" w:rsidR="00774120" w:rsidRPr="00BB0635" w:rsidRDefault="00774120" w:rsidP="00B75C64">
      <w:pPr>
        <w:pStyle w:val="Title"/>
        <w:rPr>
          <w:rFonts w:ascii="Arial Black" w:hAnsi="Arial Black" w:cs="Arial"/>
          <w:b/>
          <w:spacing w:val="140"/>
          <w:sz w:val="70"/>
          <w:szCs w:val="7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0635">
        <w:rPr>
          <w:rFonts w:ascii="Arial Black" w:hAnsi="Arial Black" w:cs="Arial"/>
          <w:b/>
          <w:spacing w:val="140"/>
          <w:sz w:val="70"/>
          <w:szCs w:val="7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 STUDENTS</w:t>
      </w:r>
    </w:p>
    <w:p w14:paraId="40AF8687" w14:textId="77777777" w:rsidR="00774120" w:rsidRPr="000F7422" w:rsidRDefault="00774120" w:rsidP="008B789D">
      <w:pPr>
        <w:pStyle w:val="Title"/>
        <w:ind w:left="-720" w:right="-720"/>
        <w:rPr>
          <w:rFonts w:ascii="Arial" w:hAnsi="Arial" w:cs="Arial"/>
          <w:b/>
          <w:sz w:val="40"/>
          <w:szCs w:val="40"/>
          <w:u w:val="none"/>
        </w:rPr>
      </w:pPr>
      <w:r w:rsidRPr="000F7422">
        <w:rPr>
          <w:rFonts w:ascii="Arial" w:hAnsi="Arial" w:cs="Arial"/>
          <w:b/>
          <w:spacing w:val="20"/>
          <w:sz w:val="44"/>
          <w:szCs w:val="44"/>
          <w:u w:val="none"/>
        </w:rPr>
        <w:t>END OF TERM</w:t>
      </w:r>
      <w:r w:rsidR="008B789D">
        <w:rPr>
          <w:rFonts w:ascii="Arial" w:hAnsi="Arial" w:cs="Arial"/>
          <w:b/>
          <w:spacing w:val="20"/>
          <w:sz w:val="44"/>
          <w:szCs w:val="44"/>
          <w:u w:val="none"/>
        </w:rPr>
        <w:t xml:space="preserve"> CAGE ACCESS</w:t>
      </w:r>
    </w:p>
    <w:p w14:paraId="28C8BFA9" w14:textId="77777777" w:rsidR="00FD4A39" w:rsidRPr="006D0AAB" w:rsidRDefault="00FD4A39" w:rsidP="00FD4A39">
      <w:pPr>
        <w:pStyle w:val="Title"/>
        <w:rPr>
          <w:rFonts w:ascii="Arial" w:hAnsi="Arial" w:cs="Arial"/>
          <w:b/>
          <w:spacing w:val="100"/>
          <w:sz w:val="16"/>
          <w:szCs w:val="16"/>
          <w:u w:val="none"/>
        </w:rPr>
      </w:pPr>
    </w:p>
    <w:p w14:paraId="386D8F56" w14:textId="77777777" w:rsidR="008B789D" w:rsidRDefault="00774120" w:rsidP="008B789D">
      <w:pPr>
        <w:pStyle w:val="Title"/>
        <w:rPr>
          <w:rFonts w:ascii="Arial" w:hAnsi="Arial" w:cs="Arial"/>
          <w:b/>
          <w:spacing w:val="100"/>
          <w:sz w:val="40"/>
          <w:szCs w:val="40"/>
          <w:u w:val="none"/>
        </w:rPr>
      </w:pPr>
      <w:r w:rsidRPr="000F7422">
        <w:rPr>
          <w:rFonts w:ascii="Arial" w:hAnsi="Arial" w:cs="Arial"/>
          <w:b/>
          <w:spacing w:val="100"/>
          <w:sz w:val="40"/>
          <w:szCs w:val="40"/>
          <w:u w:val="none"/>
        </w:rPr>
        <w:t>PLEASE NOTE</w:t>
      </w:r>
      <w:r w:rsidR="008B789D">
        <w:rPr>
          <w:rFonts w:ascii="Arial" w:hAnsi="Arial" w:cs="Arial"/>
          <w:b/>
          <w:spacing w:val="100"/>
          <w:sz w:val="40"/>
          <w:szCs w:val="40"/>
          <w:u w:val="none"/>
        </w:rPr>
        <w:t>:</w:t>
      </w:r>
      <w:r w:rsidR="00CC1CD0">
        <w:rPr>
          <w:rFonts w:ascii="Arial" w:hAnsi="Arial" w:cs="Arial"/>
          <w:b/>
          <w:spacing w:val="100"/>
          <w:sz w:val="40"/>
          <w:szCs w:val="40"/>
          <w:u w:val="none"/>
        </w:rPr>
        <w:t xml:space="preserve"> </w:t>
      </w:r>
    </w:p>
    <w:p w14:paraId="5E20A105" w14:textId="77777777" w:rsidR="008B789D" w:rsidRPr="008B789D" w:rsidRDefault="008B789D" w:rsidP="008B789D">
      <w:pPr>
        <w:pStyle w:val="Title"/>
        <w:rPr>
          <w:rFonts w:ascii="Arial" w:hAnsi="Arial" w:cs="Arial"/>
          <w:b/>
          <w:spacing w:val="100"/>
          <w:sz w:val="16"/>
          <w:szCs w:val="16"/>
          <w:u w:val="none"/>
        </w:rPr>
      </w:pPr>
    </w:p>
    <w:p w14:paraId="24CE214C" w14:textId="6FD80238" w:rsidR="008B789D" w:rsidRDefault="00843A4C" w:rsidP="00E46B10">
      <w:pPr>
        <w:numPr>
          <w:ilvl w:val="0"/>
          <w:numId w:val="8"/>
        </w:numPr>
        <w:ind w:left="1418" w:hanging="518"/>
        <w:jc w:val="both"/>
        <w:rPr>
          <w:rFonts w:ascii="EngraversGothic BT" w:hAnsi="EngraversGothic BT"/>
          <w:b/>
          <w:spacing w:val="14"/>
          <w:sz w:val="32"/>
          <w:szCs w:val="32"/>
        </w:rPr>
      </w:pPr>
      <w:r>
        <w:rPr>
          <w:rFonts w:ascii="EngraversGothic BT" w:hAnsi="EngraversGothic BT"/>
          <w:b/>
          <w:spacing w:val="14"/>
          <w:sz w:val="32"/>
          <w:szCs w:val="32"/>
        </w:rPr>
        <w:t>Classes e</w:t>
      </w:r>
      <w:r w:rsidR="008B789D">
        <w:rPr>
          <w:rFonts w:ascii="EngraversGothic BT" w:hAnsi="EngraversGothic BT"/>
          <w:b/>
          <w:spacing w:val="14"/>
          <w:sz w:val="32"/>
          <w:szCs w:val="32"/>
        </w:rPr>
        <w:t xml:space="preserve">nd </w:t>
      </w:r>
      <w:r w:rsidR="00BB0635">
        <w:rPr>
          <w:rFonts w:ascii="EngraversGothic BT" w:hAnsi="EngraversGothic BT"/>
          <w:b/>
          <w:spacing w:val="14"/>
          <w:sz w:val="32"/>
          <w:szCs w:val="32"/>
        </w:rPr>
        <w:t>Monday</w:t>
      </w:r>
      <w:r w:rsidR="008B789D">
        <w:rPr>
          <w:rFonts w:ascii="EngraversGothic BT" w:hAnsi="EngraversGothic BT"/>
          <w:b/>
          <w:spacing w:val="14"/>
          <w:sz w:val="32"/>
          <w:szCs w:val="32"/>
        </w:rPr>
        <w:t xml:space="preserve">, </w:t>
      </w:r>
      <w:r w:rsidR="00BB0635">
        <w:rPr>
          <w:rFonts w:ascii="EngraversGothic BT" w:hAnsi="EngraversGothic BT"/>
          <w:b/>
          <w:spacing w:val="14"/>
          <w:sz w:val="32"/>
          <w:szCs w:val="32"/>
        </w:rPr>
        <w:t xml:space="preserve">December </w:t>
      </w:r>
      <w:r w:rsidR="00F624FF">
        <w:rPr>
          <w:rFonts w:ascii="EngraversGothic BT" w:hAnsi="EngraversGothic BT"/>
          <w:b/>
          <w:spacing w:val="14"/>
          <w:sz w:val="32"/>
          <w:szCs w:val="32"/>
        </w:rPr>
        <w:t>2</w:t>
      </w:r>
      <w:r w:rsidR="00F624FF">
        <w:rPr>
          <w:rFonts w:ascii="EngraversGothic BT" w:hAnsi="EngraversGothic BT"/>
          <w:b/>
          <w:spacing w:val="14"/>
          <w:sz w:val="32"/>
          <w:szCs w:val="32"/>
          <w:vertAlign w:val="superscript"/>
        </w:rPr>
        <w:t>n</w:t>
      </w:r>
      <w:r w:rsidR="00CB28CD" w:rsidRPr="00CB28CD">
        <w:rPr>
          <w:rFonts w:ascii="EngraversGothic BT" w:hAnsi="EngraversGothic BT"/>
          <w:b/>
          <w:spacing w:val="14"/>
          <w:sz w:val="32"/>
          <w:szCs w:val="32"/>
          <w:vertAlign w:val="superscript"/>
        </w:rPr>
        <w:t>d</w:t>
      </w:r>
      <w:r w:rsidR="00BB0635">
        <w:rPr>
          <w:rFonts w:ascii="EngraversGothic BT" w:hAnsi="EngraversGothic BT"/>
          <w:b/>
          <w:spacing w:val="14"/>
          <w:sz w:val="32"/>
          <w:szCs w:val="32"/>
        </w:rPr>
        <w:t>,</w:t>
      </w:r>
      <w:r w:rsidR="008B789D">
        <w:rPr>
          <w:rFonts w:ascii="EngraversGothic BT" w:hAnsi="EngraversGothic BT"/>
          <w:b/>
          <w:spacing w:val="14"/>
          <w:sz w:val="32"/>
          <w:szCs w:val="32"/>
        </w:rPr>
        <w:t xml:space="preserve"> 201</w:t>
      </w:r>
      <w:r w:rsidR="00F624FF">
        <w:rPr>
          <w:rFonts w:ascii="EngraversGothic BT" w:hAnsi="EngraversGothic BT"/>
          <w:b/>
          <w:spacing w:val="14"/>
          <w:sz w:val="32"/>
          <w:szCs w:val="32"/>
        </w:rPr>
        <w:t>9</w:t>
      </w:r>
    </w:p>
    <w:p w14:paraId="12E02A58" w14:textId="6BA34DB3" w:rsidR="00B435D7" w:rsidRPr="00B435D7" w:rsidRDefault="00FD4A39" w:rsidP="00CC1CD0">
      <w:pPr>
        <w:numPr>
          <w:ilvl w:val="0"/>
          <w:numId w:val="8"/>
        </w:numPr>
        <w:ind w:left="1440" w:hanging="540"/>
        <w:rPr>
          <w:rFonts w:ascii="EngraversGothic BT" w:hAnsi="EngraversGothic BT"/>
          <w:b/>
          <w:spacing w:val="14"/>
          <w:sz w:val="32"/>
          <w:szCs w:val="32"/>
        </w:rPr>
      </w:pPr>
      <w:r>
        <w:rPr>
          <w:rFonts w:ascii="EngraversGothic BT" w:hAnsi="EngraversGothic BT"/>
          <w:b/>
          <w:spacing w:val="14"/>
          <w:sz w:val="32"/>
          <w:szCs w:val="32"/>
        </w:rPr>
        <w:t xml:space="preserve">All </w:t>
      </w:r>
      <w:r w:rsidR="00843A4C">
        <w:rPr>
          <w:rFonts w:ascii="EngraversGothic BT" w:hAnsi="EngraversGothic BT"/>
          <w:b/>
          <w:spacing w:val="14"/>
          <w:sz w:val="32"/>
          <w:szCs w:val="32"/>
        </w:rPr>
        <w:t>e</w:t>
      </w:r>
      <w:r>
        <w:rPr>
          <w:rFonts w:ascii="EngraversGothic BT" w:hAnsi="EngraversGothic BT"/>
          <w:b/>
          <w:spacing w:val="14"/>
          <w:sz w:val="32"/>
          <w:szCs w:val="32"/>
        </w:rPr>
        <w:t>q</w:t>
      </w:r>
      <w:r w:rsidR="00520181">
        <w:rPr>
          <w:rFonts w:ascii="EngraversGothic BT" w:hAnsi="EngraversGothic BT"/>
          <w:b/>
          <w:spacing w:val="14"/>
          <w:sz w:val="32"/>
          <w:szCs w:val="32"/>
        </w:rPr>
        <w:t xml:space="preserve">uipment must be RETURNED to the </w:t>
      </w:r>
      <w:r>
        <w:rPr>
          <w:rFonts w:ascii="EngraversGothic BT" w:hAnsi="EngraversGothic BT"/>
          <w:b/>
          <w:spacing w:val="14"/>
          <w:sz w:val="32"/>
          <w:szCs w:val="32"/>
        </w:rPr>
        <w:t xml:space="preserve">Cage by </w:t>
      </w:r>
      <w:r w:rsidR="00BB0635">
        <w:rPr>
          <w:rFonts w:ascii="EngraversGothic BT" w:hAnsi="EngraversGothic BT"/>
          <w:b/>
          <w:spacing w:val="14"/>
          <w:sz w:val="32"/>
          <w:szCs w:val="32"/>
        </w:rPr>
        <w:t>9:30</w:t>
      </w:r>
      <w:r w:rsidR="00843A4C">
        <w:rPr>
          <w:rFonts w:ascii="EngraversGothic BT" w:hAnsi="EngraversGothic BT"/>
          <w:b/>
          <w:spacing w:val="14"/>
          <w:sz w:val="32"/>
          <w:szCs w:val="32"/>
        </w:rPr>
        <w:t xml:space="preserve">pm </w:t>
      </w:r>
      <w:r w:rsidR="00BB0635">
        <w:rPr>
          <w:rFonts w:ascii="EngraversGothic BT" w:hAnsi="EngraversGothic BT"/>
          <w:b/>
          <w:spacing w:val="14"/>
          <w:sz w:val="32"/>
          <w:szCs w:val="32"/>
        </w:rPr>
        <w:t>Monday</w:t>
      </w:r>
      <w:r w:rsidR="00EB275B" w:rsidRPr="00EB275B">
        <w:rPr>
          <w:rFonts w:ascii="EngraversGothic BT" w:hAnsi="EngraversGothic BT"/>
          <w:b/>
          <w:spacing w:val="14"/>
          <w:sz w:val="32"/>
          <w:szCs w:val="32"/>
        </w:rPr>
        <w:t xml:space="preserve">, </w:t>
      </w:r>
      <w:r w:rsidR="00BB0635">
        <w:rPr>
          <w:rFonts w:ascii="EngraversGothic BT" w:hAnsi="EngraversGothic BT"/>
          <w:b/>
          <w:spacing w:val="14"/>
          <w:sz w:val="32"/>
          <w:szCs w:val="32"/>
        </w:rPr>
        <w:t xml:space="preserve">December </w:t>
      </w:r>
      <w:r w:rsidR="00F624FF">
        <w:rPr>
          <w:rFonts w:ascii="EngraversGothic BT" w:hAnsi="EngraversGothic BT"/>
          <w:b/>
          <w:spacing w:val="14"/>
          <w:sz w:val="32"/>
          <w:szCs w:val="32"/>
        </w:rPr>
        <w:t>2</w:t>
      </w:r>
      <w:r w:rsidR="00F624FF">
        <w:rPr>
          <w:rFonts w:ascii="EngraversGothic BT" w:hAnsi="EngraversGothic BT"/>
          <w:b/>
          <w:spacing w:val="14"/>
          <w:sz w:val="32"/>
          <w:szCs w:val="32"/>
          <w:vertAlign w:val="superscript"/>
        </w:rPr>
        <w:t>nd</w:t>
      </w:r>
      <w:r w:rsidR="008B4B23">
        <w:rPr>
          <w:rFonts w:ascii="EngraversGothic BT" w:hAnsi="EngraversGothic BT"/>
          <w:b/>
          <w:spacing w:val="14"/>
          <w:sz w:val="32"/>
          <w:szCs w:val="32"/>
        </w:rPr>
        <w:t>.</w:t>
      </w:r>
    </w:p>
    <w:p w14:paraId="3CC51B41" w14:textId="77777777" w:rsidR="008B789D" w:rsidRDefault="008B789D" w:rsidP="008B789D">
      <w:pPr>
        <w:rPr>
          <w:rFonts w:ascii="EngraversGothic BT" w:hAnsi="EngraversGothic BT"/>
          <w:b/>
          <w:spacing w:val="14"/>
          <w:sz w:val="32"/>
          <w:szCs w:val="32"/>
        </w:rPr>
      </w:pPr>
    </w:p>
    <w:p w14:paraId="70B369AC" w14:textId="59202AFB" w:rsidR="00517C0D" w:rsidRPr="006D0AAB" w:rsidRDefault="00BB0635" w:rsidP="00CB28CD">
      <w:pPr>
        <w:ind w:left="810"/>
        <w:jc w:val="center"/>
        <w:rPr>
          <w:rFonts w:ascii="EngraversGothic BT" w:hAnsi="EngraversGothic BT"/>
          <w:spacing w:val="14"/>
          <w:sz w:val="34"/>
          <w:szCs w:val="34"/>
        </w:rPr>
      </w:pPr>
      <w:r w:rsidRPr="006D0AAB">
        <w:rPr>
          <w:rFonts w:ascii="EngraversGothic BT" w:hAnsi="EngraversGothic BT"/>
          <w:spacing w:val="14"/>
          <w:sz w:val="34"/>
          <w:szCs w:val="34"/>
        </w:rPr>
        <w:t xml:space="preserve">After December </w:t>
      </w:r>
      <w:r w:rsidR="00F624FF">
        <w:rPr>
          <w:rFonts w:ascii="EngraversGothic BT" w:hAnsi="EngraversGothic BT"/>
          <w:spacing w:val="14"/>
          <w:sz w:val="34"/>
          <w:szCs w:val="34"/>
        </w:rPr>
        <w:t>2</w:t>
      </w:r>
      <w:r w:rsidR="00F624FF">
        <w:rPr>
          <w:rFonts w:ascii="EngraversGothic BT" w:hAnsi="EngraversGothic BT"/>
          <w:spacing w:val="14"/>
          <w:sz w:val="34"/>
          <w:szCs w:val="34"/>
          <w:vertAlign w:val="superscript"/>
        </w:rPr>
        <w:t>nd</w:t>
      </w:r>
      <w:r w:rsidRPr="006D0AAB">
        <w:rPr>
          <w:rFonts w:ascii="EngraversGothic BT" w:hAnsi="EngraversGothic BT"/>
          <w:spacing w:val="14"/>
          <w:sz w:val="34"/>
          <w:szCs w:val="34"/>
        </w:rPr>
        <w:t xml:space="preserve">, the cage and </w:t>
      </w:r>
      <w:r w:rsidRPr="006D0AAB">
        <w:rPr>
          <w:rFonts w:ascii="EngraversGothic BT" w:hAnsi="EngraversGothic BT"/>
          <w:b/>
          <w:spacing w:val="14"/>
          <w:sz w:val="34"/>
          <w:szCs w:val="34"/>
          <w:u w:val="single"/>
        </w:rPr>
        <w:t>post-production</w:t>
      </w:r>
      <w:r w:rsidRPr="006D0AAB">
        <w:rPr>
          <w:rFonts w:ascii="EngraversGothic BT" w:hAnsi="EngraversGothic BT"/>
          <w:spacing w:val="14"/>
          <w:sz w:val="34"/>
          <w:szCs w:val="34"/>
        </w:rPr>
        <w:t xml:space="preserve"> facilities will be available to Day Students on the following dates:</w:t>
      </w:r>
    </w:p>
    <w:p w14:paraId="4F69E91E" w14:textId="77777777" w:rsidR="00BB0635" w:rsidRDefault="00BB0635" w:rsidP="00BB0635">
      <w:pPr>
        <w:ind w:left="810"/>
        <w:jc w:val="center"/>
        <w:rPr>
          <w:rFonts w:ascii="EngraversGothic BT" w:hAnsi="EngraversGothic BT"/>
          <w:spacing w:val="14"/>
          <w:sz w:val="36"/>
          <w:szCs w:val="36"/>
        </w:rPr>
      </w:pPr>
    </w:p>
    <w:p w14:paraId="585CBB9A" w14:textId="4817C51B" w:rsidR="00BB0635" w:rsidRDefault="00BB0635" w:rsidP="00BB0635">
      <w:pPr>
        <w:jc w:val="center"/>
        <w:rPr>
          <w:rFonts w:ascii="EngraversGothic BT" w:hAnsi="EngraversGothic BT"/>
          <w:spacing w:val="14"/>
          <w:sz w:val="34"/>
          <w:szCs w:val="34"/>
        </w:rPr>
      </w:pPr>
      <w:r w:rsidRPr="00BB0635">
        <w:rPr>
          <w:rFonts w:ascii="EngraversGothic BT" w:hAnsi="EngraversGothic BT"/>
          <w:spacing w:val="14"/>
          <w:sz w:val="34"/>
          <w:szCs w:val="34"/>
        </w:rPr>
        <w:t xml:space="preserve">Tuesday Dec. </w:t>
      </w:r>
      <w:r w:rsidR="00F624FF">
        <w:rPr>
          <w:rFonts w:ascii="EngraversGothic BT" w:hAnsi="EngraversGothic BT"/>
          <w:spacing w:val="14"/>
          <w:sz w:val="34"/>
          <w:szCs w:val="34"/>
        </w:rPr>
        <w:t>3</w:t>
      </w:r>
      <w:r w:rsidR="00F624FF">
        <w:rPr>
          <w:rFonts w:ascii="EngraversGothic BT" w:hAnsi="EngraversGothic BT"/>
          <w:spacing w:val="14"/>
          <w:sz w:val="34"/>
          <w:szCs w:val="34"/>
          <w:vertAlign w:val="superscript"/>
        </w:rPr>
        <w:t>rd</w:t>
      </w:r>
      <w:r w:rsidRPr="00BB0635">
        <w:rPr>
          <w:rFonts w:ascii="EngraversGothic BT" w:hAnsi="EngraversGothic BT"/>
          <w:spacing w:val="14"/>
          <w:sz w:val="34"/>
          <w:szCs w:val="34"/>
        </w:rPr>
        <w:t xml:space="preserve">–Thursday Dec. </w:t>
      </w:r>
      <w:r w:rsidR="00F624FF">
        <w:rPr>
          <w:rFonts w:ascii="EngraversGothic BT" w:hAnsi="EngraversGothic BT"/>
          <w:spacing w:val="14"/>
          <w:sz w:val="34"/>
          <w:szCs w:val="34"/>
        </w:rPr>
        <w:t>5</w:t>
      </w:r>
      <w:r w:rsidRPr="00BB0635">
        <w:rPr>
          <w:rFonts w:ascii="EngraversGothic BT" w:hAnsi="EngraversGothic BT"/>
          <w:spacing w:val="14"/>
          <w:sz w:val="34"/>
          <w:szCs w:val="34"/>
          <w:vertAlign w:val="superscript"/>
        </w:rPr>
        <w:t>th</w:t>
      </w:r>
      <w:r w:rsidRPr="00BB0635">
        <w:rPr>
          <w:rFonts w:ascii="EngraversGothic BT" w:hAnsi="EngraversGothic BT"/>
          <w:spacing w:val="14"/>
          <w:sz w:val="34"/>
          <w:szCs w:val="34"/>
        </w:rPr>
        <w:t xml:space="preserve"> (8:00am to 9:30pm)</w:t>
      </w:r>
    </w:p>
    <w:p w14:paraId="1048194D" w14:textId="166CB871" w:rsidR="00BB0635" w:rsidRDefault="000271C5" w:rsidP="000271C5">
      <w:pPr>
        <w:rPr>
          <w:rFonts w:ascii="EngraversGothic BT" w:hAnsi="EngraversGothic BT"/>
          <w:spacing w:val="14"/>
          <w:sz w:val="34"/>
          <w:szCs w:val="34"/>
        </w:rPr>
      </w:pPr>
      <w:r>
        <w:rPr>
          <w:rFonts w:ascii="EngraversGothic BT" w:hAnsi="EngraversGothic BT"/>
          <w:spacing w:val="14"/>
          <w:sz w:val="34"/>
          <w:szCs w:val="34"/>
        </w:rPr>
        <w:t xml:space="preserve">              Friday Dec. </w:t>
      </w:r>
      <w:r w:rsidR="00F624FF">
        <w:rPr>
          <w:rFonts w:ascii="EngraversGothic BT" w:hAnsi="EngraversGothic BT"/>
          <w:spacing w:val="14"/>
          <w:sz w:val="34"/>
          <w:szCs w:val="34"/>
        </w:rPr>
        <w:t>6</w:t>
      </w:r>
      <w:r w:rsidR="00BB0635" w:rsidRPr="00BB0635">
        <w:rPr>
          <w:rFonts w:ascii="EngraversGothic BT" w:hAnsi="EngraversGothic BT"/>
          <w:spacing w:val="14"/>
          <w:sz w:val="34"/>
          <w:szCs w:val="34"/>
          <w:vertAlign w:val="superscript"/>
        </w:rPr>
        <w:t>th</w:t>
      </w:r>
      <w:r w:rsidR="00BB0635">
        <w:rPr>
          <w:rFonts w:ascii="EngraversGothic BT" w:hAnsi="EngraversGothic BT"/>
          <w:spacing w:val="14"/>
          <w:sz w:val="34"/>
          <w:szCs w:val="34"/>
        </w:rPr>
        <w:t xml:space="preserve"> (8:00am to 5:30pm)</w:t>
      </w:r>
    </w:p>
    <w:p w14:paraId="722E396C" w14:textId="04A941C0" w:rsidR="00BB0635" w:rsidRDefault="000271C5" w:rsidP="000271C5">
      <w:pPr>
        <w:rPr>
          <w:rFonts w:ascii="EngraversGothic BT" w:hAnsi="EngraversGothic BT"/>
          <w:spacing w:val="14"/>
          <w:sz w:val="34"/>
          <w:szCs w:val="34"/>
        </w:rPr>
      </w:pPr>
      <w:r>
        <w:rPr>
          <w:rFonts w:ascii="EngraversGothic BT" w:hAnsi="EngraversGothic BT"/>
          <w:spacing w:val="14"/>
          <w:sz w:val="34"/>
          <w:szCs w:val="34"/>
        </w:rPr>
        <w:t xml:space="preserve">              Saturday Dec.</w:t>
      </w:r>
      <w:r w:rsidR="00CB28CD">
        <w:rPr>
          <w:rFonts w:ascii="EngraversGothic BT" w:hAnsi="EngraversGothic BT"/>
          <w:spacing w:val="14"/>
          <w:sz w:val="34"/>
          <w:szCs w:val="34"/>
        </w:rPr>
        <w:t xml:space="preserve"> </w:t>
      </w:r>
      <w:r w:rsidR="00F624FF">
        <w:rPr>
          <w:rFonts w:ascii="EngraversGothic BT" w:hAnsi="EngraversGothic BT"/>
          <w:spacing w:val="14"/>
          <w:sz w:val="34"/>
          <w:szCs w:val="34"/>
        </w:rPr>
        <w:t>7</w:t>
      </w:r>
      <w:r w:rsidR="00BB0635" w:rsidRPr="00BB0635">
        <w:rPr>
          <w:rFonts w:ascii="EngraversGothic BT" w:hAnsi="EngraversGothic BT"/>
          <w:spacing w:val="14"/>
          <w:sz w:val="34"/>
          <w:szCs w:val="34"/>
          <w:vertAlign w:val="superscript"/>
        </w:rPr>
        <w:t>th</w:t>
      </w:r>
      <w:r w:rsidR="00BB0635">
        <w:rPr>
          <w:rFonts w:ascii="EngraversGothic BT" w:hAnsi="EngraversGothic BT"/>
          <w:spacing w:val="14"/>
          <w:sz w:val="34"/>
          <w:szCs w:val="34"/>
        </w:rPr>
        <w:t xml:space="preserve"> (9:00am to 5:30pm)</w:t>
      </w:r>
    </w:p>
    <w:p w14:paraId="60D657BC" w14:textId="3D9045A8" w:rsidR="00BB0635" w:rsidRDefault="0019386D" w:rsidP="0019386D">
      <w:pPr>
        <w:rPr>
          <w:rFonts w:ascii="EngraversGothic BT" w:hAnsi="EngraversGothic BT"/>
          <w:spacing w:val="14"/>
          <w:sz w:val="34"/>
          <w:szCs w:val="34"/>
        </w:rPr>
      </w:pPr>
      <w:r>
        <w:rPr>
          <w:rFonts w:ascii="EngraversGothic BT" w:hAnsi="EngraversGothic BT"/>
          <w:spacing w:val="14"/>
          <w:sz w:val="34"/>
          <w:szCs w:val="34"/>
        </w:rPr>
        <w:t xml:space="preserve">              </w:t>
      </w:r>
      <w:r w:rsidR="000271C5">
        <w:rPr>
          <w:rFonts w:ascii="EngraversGothic BT" w:hAnsi="EngraversGothic BT"/>
          <w:spacing w:val="14"/>
          <w:sz w:val="34"/>
          <w:szCs w:val="34"/>
        </w:rPr>
        <w:t>Sunday Dec.</w:t>
      </w:r>
      <w:r w:rsidR="00CB28CD">
        <w:rPr>
          <w:rFonts w:ascii="EngraversGothic BT" w:hAnsi="EngraversGothic BT"/>
          <w:spacing w:val="14"/>
          <w:sz w:val="34"/>
          <w:szCs w:val="34"/>
        </w:rPr>
        <w:t xml:space="preserve"> </w:t>
      </w:r>
      <w:r w:rsidR="00F624FF">
        <w:rPr>
          <w:rFonts w:ascii="EngraversGothic BT" w:hAnsi="EngraversGothic BT"/>
          <w:spacing w:val="14"/>
          <w:sz w:val="34"/>
          <w:szCs w:val="34"/>
        </w:rPr>
        <w:t>8</w:t>
      </w:r>
      <w:r w:rsidR="00BB0635" w:rsidRPr="00BB0635">
        <w:rPr>
          <w:rFonts w:ascii="EngraversGothic BT" w:hAnsi="EngraversGothic BT"/>
          <w:spacing w:val="14"/>
          <w:sz w:val="34"/>
          <w:szCs w:val="34"/>
          <w:vertAlign w:val="superscript"/>
        </w:rPr>
        <w:t>th</w:t>
      </w:r>
      <w:r w:rsidR="00BB0635">
        <w:rPr>
          <w:rFonts w:ascii="EngraversGothic BT" w:hAnsi="EngraversGothic BT"/>
          <w:spacing w:val="14"/>
          <w:sz w:val="34"/>
          <w:szCs w:val="34"/>
        </w:rPr>
        <w:t xml:space="preserve"> (12:00pm to 5:00pm)</w:t>
      </w:r>
    </w:p>
    <w:p w14:paraId="71843F34" w14:textId="77777777" w:rsidR="00BB0635" w:rsidRDefault="00BB0635" w:rsidP="00BB0635">
      <w:pPr>
        <w:rPr>
          <w:rFonts w:ascii="EngraversGothic BT" w:hAnsi="EngraversGothic BT"/>
          <w:spacing w:val="14"/>
          <w:sz w:val="34"/>
          <w:szCs w:val="34"/>
        </w:rPr>
      </w:pPr>
    </w:p>
    <w:p w14:paraId="274DAF86" w14:textId="797991B1" w:rsidR="006A1FF7" w:rsidRPr="00BB0635" w:rsidRDefault="00BB0635" w:rsidP="00BB0635">
      <w:pPr>
        <w:jc w:val="center"/>
        <w:rPr>
          <w:rFonts w:ascii="EngraversGothic BT" w:hAnsi="EngraversGothic BT"/>
          <w:b/>
          <w:spacing w:val="14"/>
          <w:sz w:val="34"/>
          <w:szCs w:val="34"/>
        </w:rPr>
      </w:pPr>
      <w:r w:rsidRPr="00BB0635">
        <w:rPr>
          <w:rFonts w:ascii="EngraversGothic BT" w:hAnsi="EngraversGothic BT"/>
          <w:b/>
          <w:spacing w:val="14"/>
          <w:sz w:val="34"/>
          <w:szCs w:val="34"/>
        </w:rPr>
        <w:t>This Includes:</w:t>
      </w:r>
    </w:p>
    <w:p w14:paraId="6A536CD6" w14:textId="77777777" w:rsidR="00B435D7" w:rsidRPr="00B435D7" w:rsidRDefault="00B435D7" w:rsidP="00BB0635">
      <w:pPr>
        <w:rPr>
          <w:rFonts w:ascii="EngraversGothic BT" w:hAnsi="EngraversGothic BT"/>
          <w:spacing w:val="14"/>
          <w:sz w:val="16"/>
          <w:szCs w:val="16"/>
        </w:rPr>
      </w:pPr>
    </w:p>
    <w:p w14:paraId="1D8340AF" w14:textId="77777777" w:rsidR="000D3EF5" w:rsidRPr="00B435D7" w:rsidRDefault="00914CC5" w:rsidP="00BB0635">
      <w:pPr>
        <w:numPr>
          <w:ilvl w:val="0"/>
          <w:numId w:val="3"/>
        </w:numPr>
        <w:rPr>
          <w:rFonts w:ascii="EngraversGothic BT" w:hAnsi="EngraversGothic BT"/>
          <w:spacing w:val="14"/>
        </w:rPr>
      </w:pPr>
      <w:r w:rsidRPr="00B435D7">
        <w:rPr>
          <w:rFonts w:ascii="EngraversGothic BT" w:hAnsi="EngraversGothic BT"/>
          <w:spacing w:val="14"/>
        </w:rPr>
        <w:t>B</w:t>
      </w:r>
      <w:r w:rsidR="003E0D29" w:rsidRPr="00B435D7">
        <w:rPr>
          <w:rFonts w:ascii="EngraversGothic BT" w:hAnsi="EngraversGothic BT"/>
          <w:spacing w:val="14"/>
        </w:rPr>
        <w:t>&amp;</w:t>
      </w:r>
      <w:r w:rsidRPr="00B435D7">
        <w:rPr>
          <w:rFonts w:ascii="EngraversGothic BT" w:hAnsi="EngraversGothic BT"/>
          <w:spacing w:val="14"/>
        </w:rPr>
        <w:t>W</w:t>
      </w:r>
      <w:r w:rsidR="003E0D29" w:rsidRPr="00B435D7">
        <w:rPr>
          <w:rFonts w:ascii="EngraversGothic BT" w:hAnsi="EngraversGothic BT"/>
          <w:spacing w:val="14"/>
        </w:rPr>
        <w:t xml:space="preserve"> darkrooms</w:t>
      </w:r>
    </w:p>
    <w:p w14:paraId="4F55457A" w14:textId="77777777" w:rsidR="00D349AA" w:rsidRPr="00B435D7" w:rsidRDefault="00843A4C" w:rsidP="00BB0635">
      <w:pPr>
        <w:numPr>
          <w:ilvl w:val="0"/>
          <w:numId w:val="3"/>
        </w:numPr>
        <w:rPr>
          <w:rFonts w:ascii="EngraversGothic BT" w:hAnsi="EngraversGothic BT"/>
          <w:spacing w:val="14"/>
        </w:rPr>
      </w:pPr>
      <w:r>
        <w:rPr>
          <w:rFonts w:ascii="EngraversGothic BT" w:hAnsi="EngraversGothic BT"/>
          <w:spacing w:val="14"/>
        </w:rPr>
        <w:t xml:space="preserve">Mount/finishing </w:t>
      </w:r>
      <w:r w:rsidR="00CC6F7C">
        <w:rPr>
          <w:rFonts w:ascii="EngraversGothic BT" w:hAnsi="EngraversGothic BT"/>
          <w:spacing w:val="14"/>
        </w:rPr>
        <w:t>area</w:t>
      </w:r>
    </w:p>
    <w:p w14:paraId="1557333D" w14:textId="47D73168" w:rsidR="003E0D29" w:rsidRPr="00B435D7" w:rsidRDefault="00774120" w:rsidP="00BB0635">
      <w:pPr>
        <w:numPr>
          <w:ilvl w:val="0"/>
          <w:numId w:val="3"/>
        </w:numPr>
        <w:rPr>
          <w:rFonts w:ascii="EngraversGothic BT" w:hAnsi="EngraversGothic BT"/>
          <w:spacing w:val="14"/>
        </w:rPr>
      </w:pPr>
      <w:r w:rsidRPr="00B435D7">
        <w:rPr>
          <w:rFonts w:ascii="EngraversGothic BT" w:hAnsi="EngraversGothic BT"/>
          <w:spacing w:val="14"/>
        </w:rPr>
        <w:t>PIC</w:t>
      </w:r>
      <w:r w:rsidR="003E0D29" w:rsidRPr="00B435D7">
        <w:rPr>
          <w:rFonts w:ascii="EngraversGothic BT" w:hAnsi="EngraversGothic BT"/>
          <w:spacing w:val="14"/>
        </w:rPr>
        <w:t xml:space="preserve"> (</w:t>
      </w:r>
      <w:r w:rsidR="008E30D7">
        <w:rPr>
          <w:rFonts w:ascii="EngraversGothic BT" w:hAnsi="EngraversGothic BT"/>
          <w:spacing w:val="14"/>
        </w:rPr>
        <w:t>*</w:t>
      </w:r>
      <w:r w:rsidR="00254F57" w:rsidRPr="0019386D">
        <w:rPr>
          <w:rFonts w:ascii="EngraversGothic BT" w:hAnsi="EngraversGothic BT"/>
          <w:spacing w:val="14"/>
        </w:rPr>
        <w:t xml:space="preserve">See </w:t>
      </w:r>
      <w:r w:rsidR="00D23722" w:rsidRPr="0019386D">
        <w:rPr>
          <w:rFonts w:ascii="EngraversGothic BT" w:hAnsi="EngraversGothic BT"/>
          <w:spacing w:val="14"/>
        </w:rPr>
        <w:t>PIC</w:t>
      </w:r>
      <w:r w:rsidR="00CD271D" w:rsidRPr="0019386D">
        <w:rPr>
          <w:rFonts w:ascii="EngraversGothic BT" w:hAnsi="EngraversGothic BT"/>
          <w:spacing w:val="14"/>
        </w:rPr>
        <w:t xml:space="preserve"> posting</w:t>
      </w:r>
      <w:r w:rsidR="00BB0635" w:rsidRPr="0019386D">
        <w:rPr>
          <w:rFonts w:ascii="EngraversGothic BT" w:hAnsi="EngraversGothic BT"/>
          <w:spacing w:val="14"/>
        </w:rPr>
        <w:t xml:space="preserve"> at IMA 230/233</w:t>
      </w:r>
      <w:r w:rsidR="00CD271D" w:rsidRPr="0019386D">
        <w:rPr>
          <w:rFonts w:ascii="EngraversGothic BT" w:hAnsi="EngraversGothic BT"/>
          <w:spacing w:val="14"/>
        </w:rPr>
        <w:t xml:space="preserve"> for details</w:t>
      </w:r>
      <w:r w:rsidR="003E0D29" w:rsidRPr="00B435D7">
        <w:rPr>
          <w:rFonts w:ascii="EngraversGothic BT" w:hAnsi="EngraversGothic BT"/>
          <w:spacing w:val="14"/>
        </w:rPr>
        <w:t>)</w:t>
      </w:r>
    </w:p>
    <w:p w14:paraId="4D555D70" w14:textId="153ED5EB" w:rsidR="003E0D29" w:rsidRPr="00B435D7" w:rsidRDefault="0019386D" w:rsidP="00BB0635">
      <w:pPr>
        <w:numPr>
          <w:ilvl w:val="0"/>
          <w:numId w:val="3"/>
        </w:numPr>
        <w:rPr>
          <w:rFonts w:ascii="EngraversGothic BT" w:hAnsi="EngraversGothic BT"/>
          <w:spacing w:val="14"/>
        </w:rPr>
      </w:pPr>
      <w:r>
        <w:rPr>
          <w:rFonts w:ascii="EngraversGothic BT" w:hAnsi="EngraversGothic BT"/>
          <w:spacing w:val="14"/>
        </w:rPr>
        <w:t xml:space="preserve">305 </w:t>
      </w:r>
      <w:r w:rsidR="005D5BF9">
        <w:rPr>
          <w:rFonts w:ascii="EngraversGothic BT" w:hAnsi="EngraversGothic BT"/>
          <w:spacing w:val="14"/>
        </w:rPr>
        <w:t>workshop (</w:t>
      </w:r>
      <w:r>
        <w:rPr>
          <w:rFonts w:ascii="EngraversGothic BT" w:hAnsi="EngraversGothic BT"/>
          <w:spacing w:val="14"/>
        </w:rPr>
        <w:t>*see posting for details)</w:t>
      </w:r>
    </w:p>
    <w:p w14:paraId="5EEE66F4" w14:textId="1B809D5C" w:rsidR="005E7357" w:rsidRDefault="0019386D" w:rsidP="00BB0635">
      <w:pPr>
        <w:numPr>
          <w:ilvl w:val="0"/>
          <w:numId w:val="3"/>
        </w:numPr>
        <w:rPr>
          <w:rFonts w:ascii="EngraversGothic BT" w:hAnsi="EngraversGothic BT"/>
          <w:spacing w:val="14"/>
        </w:rPr>
      </w:pPr>
      <w:r>
        <w:rPr>
          <w:rFonts w:ascii="EngraversGothic BT" w:hAnsi="EngraversGothic BT"/>
          <w:spacing w:val="14"/>
        </w:rPr>
        <w:t>Linear  &amp; Nonlinear edit.</w:t>
      </w:r>
    </w:p>
    <w:p w14:paraId="7AF0939A" w14:textId="01608518" w:rsidR="00CE1E99" w:rsidRDefault="00BB0635" w:rsidP="00BB0635">
      <w:pPr>
        <w:numPr>
          <w:ilvl w:val="0"/>
          <w:numId w:val="3"/>
        </w:numPr>
        <w:rPr>
          <w:rFonts w:ascii="EngraversGothic BT" w:hAnsi="EngraversGothic BT"/>
          <w:spacing w:val="14"/>
        </w:rPr>
      </w:pPr>
      <w:r>
        <w:rPr>
          <w:rFonts w:ascii="EngraversGothic BT" w:hAnsi="EngraversGothic BT"/>
          <w:spacing w:val="14"/>
        </w:rPr>
        <w:t xml:space="preserve">Mixing facility </w:t>
      </w:r>
      <w:r w:rsidR="00CE1E99">
        <w:rPr>
          <w:rFonts w:ascii="EngraversGothic BT" w:hAnsi="EngraversGothic BT"/>
          <w:spacing w:val="14"/>
        </w:rPr>
        <w:t>IMA 302A</w:t>
      </w:r>
    </w:p>
    <w:p w14:paraId="564A177A" w14:textId="628FD421" w:rsidR="00F53F1D" w:rsidRDefault="00CE1E99" w:rsidP="00BB0635">
      <w:pPr>
        <w:numPr>
          <w:ilvl w:val="0"/>
          <w:numId w:val="3"/>
        </w:numPr>
        <w:rPr>
          <w:rFonts w:ascii="EngraversGothic BT" w:hAnsi="EngraversGothic BT"/>
          <w:spacing w:val="14"/>
        </w:rPr>
      </w:pPr>
      <w:r>
        <w:rPr>
          <w:rFonts w:ascii="EngraversGothic BT" w:hAnsi="EngraversGothic BT"/>
          <w:spacing w:val="14"/>
        </w:rPr>
        <w:t>FCAD</w:t>
      </w:r>
      <w:r w:rsidR="00843A4C">
        <w:rPr>
          <w:rFonts w:ascii="EngraversGothic BT" w:hAnsi="EngraversGothic BT"/>
          <w:spacing w:val="14"/>
        </w:rPr>
        <w:t xml:space="preserve"> computer l</w:t>
      </w:r>
      <w:r>
        <w:rPr>
          <w:rFonts w:ascii="EngraversGothic BT" w:hAnsi="EngraversGothic BT"/>
          <w:spacing w:val="14"/>
        </w:rPr>
        <w:t>ab</w:t>
      </w:r>
    </w:p>
    <w:p w14:paraId="402641E6" w14:textId="36B3CB8C" w:rsidR="008E30D7" w:rsidRPr="00BB0635" w:rsidRDefault="00BB0635" w:rsidP="00BB0635">
      <w:pPr>
        <w:numPr>
          <w:ilvl w:val="0"/>
          <w:numId w:val="3"/>
        </w:numPr>
        <w:rPr>
          <w:rFonts w:ascii="EngraversGothic BT" w:hAnsi="EngraversGothic BT"/>
          <w:spacing w:val="14"/>
        </w:rPr>
      </w:pPr>
      <w:r>
        <w:rPr>
          <w:rFonts w:ascii="EngraversGothic BT" w:hAnsi="EngraversGothic BT"/>
          <w:spacing w:val="14"/>
        </w:rPr>
        <w:t>Rooms for auditions</w:t>
      </w:r>
    </w:p>
    <w:p w14:paraId="16BAF165" w14:textId="77777777" w:rsidR="00517C0D" w:rsidRDefault="00517C0D" w:rsidP="00843A4C">
      <w:pPr>
        <w:jc w:val="center"/>
        <w:rPr>
          <w:rFonts w:ascii="EngraversGothic BT" w:hAnsi="EngraversGothic BT"/>
          <w:b/>
          <w:spacing w:val="14"/>
          <w:sz w:val="32"/>
          <w:szCs w:val="32"/>
        </w:rPr>
      </w:pPr>
    </w:p>
    <w:p w14:paraId="1CCB6531" w14:textId="42C9CE8E" w:rsidR="00B435D7" w:rsidRDefault="008E30D7" w:rsidP="00843A4C">
      <w:pPr>
        <w:jc w:val="center"/>
        <w:rPr>
          <w:rFonts w:ascii="EngraversGothic BT" w:hAnsi="EngraversGothic BT"/>
          <w:b/>
          <w:i/>
          <w:spacing w:val="14"/>
          <w:sz w:val="32"/>
          <w:szCs w:val="32"/>
        </w:rPr>
      </w:pPr>
      <w:r w:rsidRPr="008E30D7">
        <w:rPr>
          <w:rFonts w:ascii="EngraversGothic BT" w:hAnsi="EngraversGothic BT"/>
          <w:b/>
          <w:spacing w:val="14"/>
          <w:sz w:val="32"/>
          <w:szCs w:val="32"/>
        </w:rPr>
        <w:t xml:space="preserve">Production </w:t>
      </w:r>
      <w:r>
        <w:rPr>
          <w:rFonts w:ascii="EngraversGothic BT" w:hAnsi="EngraversGothic BT"/>
          <w:b/>
          <w:spacing w:val="14"/>
          <w:sz w:val="32"/>
          <w:szCs w:val="32"/>
        </w:rPr>
        <w:t>e</w:t>
      </w:r>
      <w:r w:rsidRPr="008E30D7">
        <w:rPr>
          <w:rFonts w:ascii="EngraversGothic BT" w:hAnsi="EngraversGothic BT"/>
          <w:b/>
          <w:spacing w:val="14"/>
          <w:sz w:val="32"/>
          <w:szCs w:val="32"/>
        </w:rPr>
        <w:t xml:space="preserve">quipment and </w:t>
      </w:r>
      <w:r>
        <w:rPr>
          <w:rFonts w:ascii="EngraversGothic BT" w:hAnsi="EngraversGothic BT"/>
          <w:b/>
          <w:spacing w:val="14"/>
          <w:sz w:val="32"/>
          <w:szCs w:val="32"/>
        </w:rPr>
        <w:t>the s</w:t>
      </w:r>
      <w:r w:rsidRPr="008E30D7">
        <w:rPr>
          <w:rFonts w:ascii="EngraversGothic BT" w:hAnsi="EngraversGothic BT"/>
          <w:b/>
          <w:spacing w:val="14"/>
          <w:sz w:val="32"/>
          <w:szCs w:val="32"/>
        </w:rPr>
        <w:t xml:space="preserve">tudio will </w:t>
      </w:r>
      <w:r w:rsidRPr="008E30D7">
        <w:rPr>
          <w:rFonts w:ascii="EngraversGothic BT" w:hAnsi="EngraversGothic BT"/>
          <w:b/>
          <w:spacing w:val="14"/>
          <w:sz w:val="32"/>
          <w:szCs w:val="32"/>
          <w:u w:val="single"/>
        </w:rPr>
        <w:t>NOT</w:t>
      </w:r>
      <w:r w:rsidRPr="008E30D7">
        <w:rPr>
          <w:rFonts w:ascii="EngraversGothic BT" w:hAnsi="EngraversGothic BT"/>
          <w:b/>
          <w:spacing w:val="14"/>
          <w:sz w:val="32"/>
          <w:szCs w:val="32"/>
        </w:rPr>
        <w:t xml:space="preserve"> be available during this period</w:t>
      </w:r>
      <w:r w:rsidR="00BB0635">
        <w:rPr>
          <w:rFonts w:ascii="EngraversGothic BT" w:hAnsi="EngraversGothic BT"/>
          <w:b/>
          <w:spacing w:val="14"/>
          <w:sz w:val="32"/>
          <w:szCs w:val="32"/>
        </w:rPr>
        <w:t xml:space="preserve"> </w:t>
      </w:r>
      <w:r w:rsidRPr="008E30D7">
        <w:rPr>
          <w:rFonts w:ascii="EngraversGothic BT" w:hAnsi="EngraversGothic BT"/>
          <w:b/>
          <w:spacing w:val="14"/>
          <w:sz w:val="32"/>
          <w:szCs w:val="32"/>
        </w:rPr>
        <w:t>(</w:t>
      </w:r>
      <w:r w:rsidRPr="008E30D7">
        <w:rPr>
          <w:rFonts w:ascii="EngraversGothic BT" w:hAnsi="EngraversGothic BT"/>
          <w:b/>
          <w:i/>
          <w:spacing w:val="14"/>
          <w:sz w:val="32"/>
          <w:szCs w:val="32"/>
        </w:rPr>
        <w:t xml:space="preserve">with the exception of </w:t>
      </w:r>
      <w:r w:rsidR="00843A4C">
        <w:rPr>
          <w:rFonts w:ascii="EngraversGothic BT" w:hAnsi="EngraversGothic BT"/>
          <w:b/>
          <w:i/>
          <w:spacing w:val="14"/>
          <w:sz w:val="32"/>
          <w:szCs w:val="32"/>
        </w:rPr>
        <w:t>c</w:t>
      </w:r>
      <w:r w:rsidRPr="008E30D7">
        <w:rPr>
          <w:rFonts w:ascii="EngraversGothic BT" w:hAnsi="EngraversGothic BT"/>
          <w:b/>
          <w:i/>
          <w:spacing w:val="14"/>
          <w:sz w:val="32"/>
          <w:szCs w:val="32"/>
        </w:rPr>
        <w:t>ritique related equipment</w:t>
      </w:r>
      <w:r>
        <w:rPr>
          <w:rFonts w:ascii="EngraversGothic BT" w:hAnsi="EngraversGothic BT"/>
          <w:b/>
          <w:i/>
          <w:spacing w:val="14"/>
          <w:sz w:val="32"/>
          <w:szCs w:val="32"/>
        </w:rPr>
        <w:t>)</w:t>
      </w:r>
      <w:r w:rsidRPr="008E30D7">
        <w:rPr>
          <w:rFonts w:ascii="EngraversGothic BT" w:hAnsi="EngraversGothic BT"/>
          <w:b/>
          <w:i/>
          <w:spacing w:val="14"/>
          <w:sz w:val="32"/>
          <w:szCs w:val="32"/>
        </w:rPr>
        <w:t>.</w:t>
      </w:r>
    </w:p>
    <w:p w14:paraId="07520F1E" w14:textId="77777777" w:rsidR="006D0AAB" w:rsidRPr="006D0AAB" w:rsidRDefault="006D0AAB" w:rsidP="00843A4C">
      <w:pPr>
        <w:jc w:val="center"/>
        <w:rPr>
          <w:rFonts w:ascii="EngraversGothic BT" w:hAnsi="EngraversGothic BT"/>
          <w:b/>
          <w:i/>
          <w:spacing w:val="14"/>
        </w:rPr>
      </w:pPr>
    </w:p>
    <w:p w14:paraId="22DBA233" w14:textId="44E87E45" w:rsidR="006D0AAB" w:rsidRDefault="00BB0635" w:rsidP="00843A4C">
      <w:pPr>
        <w:jc w:val="center"/>
        <w:rPr>
          <w:rFonts w:ascii="EngraversGothic BT" w:hAnsi="EngraversGothic BT"/>
          <w:b/>
          <w:spacing w:val="14"/>
          <w:sz w:val="32"/>
          <w:szCs w:val="32"/>
        </w:rPr>
      </w:pPr>
      <w:r w:rsidRPr="00BB0635">
        <w:rPr>
          <w:rFonts w:ascii="EngraversGothic BT" w:hAnsi="EngraversGothic BT"/>
          <w:b/>
          <w:spacing w:val="14"/>
          <w:sz w:val="32"/>
          <w:szCs w:val="32"/>
        </w:rPr>
        <w:t>IMA will be closed from</w:t>
      </w:r>
      <w:r w:rsidR="006D0AAB">
        <w:rPr>
          <w:rFonts w:ascii="EngraversGothic BT" w:hAnsi="EngraversGothic BT"/>
          <w:b/>
          <w:spacing w:val="14"/>
          <w:sz w:val="32"/>
          <w:szCs w:val="32"/>
        </w:rPr>
        <w:t>:</w:t>
      </w:r>
      <w:r w:rsidRPr="00BB0635">
        <w:rPr>
          <w:rFonts w:ascii="EngraversGothic BT" w:hAnsi="EngraversGothic BT"/>
          <w:b/>
          <w:spacing w:val="14"/>
          <w:sz w:val="32"/>
          <w:szCs w:val="32"/>
        </w:rPr>
        <w:t xml:space="preserve"> </w:t>
      </w:r>
    </w:p>
    <w:p w14:paraId="5AFFF15A" w14:textId="1A8A76D7" w:rsidR="006D0AAB" w:rsidRDefault="00BB0635" w:rsidP="00843A4C">
      <w:pPr>
        <w:jc w:val="center"/>
        <w:rPr>
          <w:rFonts w:ascii="EngraversGothic BT" w:hAnsi="EngraversGothic BT"/>
          <w:b/>
          <w:spacing w:val="14"/>
          <w:sz w:val="32"/>
          <w:szCs w:val="32"/>
        </w:rPr>
      </w:pPr>
      <w:r w:rsidRPr="00BB0635">
        <w:rPr>
          <w:rFonts w:ascii="EngraversGothic BT" w:hAnsi="EngraversGothic BT"/>
          <w:b/>
          <w:spacing w:val="14"/>
          <w:sz w:val="32"/>
          <w:szCs w:val="32"/>
        </w:rPr>
        <w:t xml:space="preserve">December </w:t>
      </w:r>
      <w:r w:rsidR="0019386D">
        <w:rPr>
          <w:rFonts w:ascii="EngraversGothic BT" w:hAnsi="EngraversGothic BT"/>
          <w:b/>
          <w:spacing w:val="14"/>
          <w:sz w:val="32"/>
          <w:szCs w:val="32"/>
        </w:rPr>
        <w:t>2</w:t>
      </w:r>
      <w:r w:rsidR="00F624FF">
        <w:rPr>
          <w:rFonts w:ascii="EngraversGothic BT" w:hAnsi="EngraversGothic BT"/>
          <w:b/>
          <w:spacing w:val="14"/>
          <w:sz w:val="32"/>
          <w:szCs w:val="32"/>
        </w:rPr>
        <w:t>0</w:t>
      </w:r>
      <w:r w:rsidR="00CB28CD" w:rsidRPr="00CB28CD">
        <w:rPr>
          <w:rFonts w:ascii="EngraversGothic BT" w:hAnsi="EngraversGothic BT"/>
          <w:b/>
          <w:spacing w:val="14"/>
          <w:sz w:val="32"/>
          <w:szCs w:val="32"/>
          <w:vertAlign w:val="superscript"/>
        </w:rPr>
        <w:t>st</w:t>
      </w:r>
      <w:r w:rsidR="00733B32">
        <w:rPr>
          <w:rFonts w:ascii="EngraversGothic BT" w:hAnsi="EngraversGothic BT"/>
          <w:b/>
          <w:spacing w:val="14"/>
          <w:sz w:val="32"/>
          <w:szCs w:val="32"/>
        </w:rPr>
        <w:t>,</w:t>
      </w:r>
      <w:r w:rsidRPr="00BB0635">
        <w:rPr>
          <w:rFonts w:ascii="EngraversGothic BT" w:hAnsi="EngraversGothic BT"/>
          <w:b/>
          <w:spacing w:val="14"/>
          <w:sz w:val="32"/>
          <w:szCs w:val="32"/>
        </w:rPr>
        <w:t xml:space="preserve"> to January 1</w:t>
      </w:r>
      <w:r w:rsidR="004F40F1">
        <w:rPr>
          <w:rFonts w:ascii="EngraversGothic BT" w:hAnsi="EngraversGothic BT"/>
          <w:b/>
          <w:spacing w:val="14"/>
          <w:sz w:val="32"/>
          <w:szCs w:val="32"/>
        </w:rPr>
        <w:t>0</w:t>
      </w:r>
      <w:bookmarkStart w:id="0" w:name="_GoBack"/>
      <w:bookmarkEnd w:id="0"/>
      <w:r w:rsidRPr="00BB0635">
        <w:rPr>
          <w:rFonts w:ascii="EngraversGothic BT" w:hAnsi="EngraversGothic BT"/>
          <w:b/>
          <w:spacing w:val="14"/>
          <w:sz w:val="32"/>
          <w:szCs w:val="32"/>
          <w:vertAlign w:val="superscript"/>
        </w:rPr>
        <w:t>th</w:t>
      </w:r>
      <w:r w:rsidRPr="00BB0635">
        <w:rPr>
          <w:rFonts w:ascii="EngraversGothic BT" w:hAnsi="EngraversGothic BT"/>
          <w:b/>
          <w:spacing w:val="14"/>
          <w:sz w:val="32"/>
          <w:szCs w:val="32"/>
        </w:rPr>
        <w:t xml:space="preserve"> inclusive. </w:t>
      </w:r>
    </w:p>
    <w:p w14:paraId="2A948F34" w14:textId="36F85BC7" w:rsidR="00BB0635" w:rsidRPr="00BB0635" w:rsidRDefault="00BB0635" w:rsidP="00843A4C">
      <w:pPr>
        <w:jc w:val="center"/>
        <w:rPr>
          <w:rFonts w:ascii="EngraversGothic BT" w:hAnsi="EngraversGothic BT"/>
          <w:b/>
          <w:spacing w:val="14"/>
          <w:sz w:val="32"/>
          <w:szCs w:val="32"/>
        </w:rPr>
      </w:pPr>
      <w:r w:rsidRPr="00BB0635">
        <w:rPr>
          <w:rFonts w:ascii="EngraversGothic BT" w:hAnsi="EngraversGothic BT"/>
          <w:b/>
          <w:spacing w:val="14"/>
          <w:sz w:val="32"/>
          <w:szCs w:val="32"/>
        </w:rPr>
        <w:t>The Cage will re-open on Friday,</w:t>
      </w:r>
      <w:r w:rsidR="00CB28CD">
        <w:rPr>
          <w:rFonts w:ascii="EngraversGothic BT" w:hAnsi="EngraversGothic BT"/>
          <w:b/>
          <w:spacing w:val="14"/>
          <w:sz w:val="32"/>
          <w:szCs w:val="32"/>
        </w:rPr>
        <w:t xml:space="preserve"> January 1</w:t>
      </w:r>
      <w:r w:rsidR="00243768">
        <w:rPr>
          <w:rFonts w:ascii="EngraversGothic BT" w:hAnsi="EngraversGothic BT"/>
          <w:b/>
          <w:spacing w:val="14"/>
          <w:sz w:val="32"/>
          <w:szCs w:val="32"/>
        </w:rPr>
        <w:t>0</w:t>
      </w:r>
      <w:r w:rsidRPr="00BB0635">
        <w:rPr>
          <w:rFonts w:ascii="EngraversGothic BT" w:hAnsi="EngraversGothic BT"/>
          <w:b/>
          <w:spacing w:val="14"/>
          <w:sz w:val="32"/>
          <w:szCs w:val="32"/>
          <w:vertAlign w:val="superscript"/>
        </w:rPr>
        <w:t>th</w:t>
      </w:r>
      <w:r w:rsidR="00977DC1">
        <w:rPr>
          <w:rFonts w:ascii="EngraversGothic BT" w:hAnsi="EngraversGothic BT"/>
          <w:b/>
          <w:spacing w:val="14"/>
          <w:sz w:val="32"/>
          <w:szCs w:val="32"/>
        </w:rPr>
        <w:t>, 2020</w:t>
      </w:r>
      <w:r w:rsidRPr="00BB0635">
        <w:rPr>
          <w:rFonts w:ascii="EngraversGothic BT" w:hAnsi="EngraversGothic BT"/>
          <w:b/>
          <w:spacing w:val="14"/>
          <w:sz w:val="32"/>
          <w:szCs w:val="32"/>
        </w:rPr>
        <w:t xml:space="preserve">. </w:t>
      </w:r>
    </w:p>
    <w:sectPr w:rsidR="00BB0635" w:rsidRPr="00BB0635" w:rsidSect="00B435D7">
      <w:headerReference w:type="default" r:id="rId8"/>
      <w:footerReference w:type="even" r:id="rId9"/>
      <w:footerReference w:type="default" r:id="rId10"/>
      <w:pgSz w:w="12240" w:h="15840"/>
      <w:pgMar w:top="-252" w:right="1440" w:bottom="907" w:left="1440" w:header="27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9EB9F" w14:textId="77777777" w:rsidR="002E0C1F" w:rsidRDefault="002E0C1F">
      <w:r>
        <w:separator/>
      </w:r>
    </w:p>
  </w:endnote>
  <w:endnote w:type="continuationSeparator" w:id="0">
    <w:p w14:paraId="665FA702" w14:textId="77777777" w:rsidR="002E0C1F" w:rsidRDefault="002E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E2AAA" w14:textId="77777777" w:rsidR="002E0C1F" w:rsidRDefault="002E0C1F" w:rsidP="00EB2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76951" w14:textId="77777777" w:rsidR="002E0C1F" w:rsidRDefault="002E0C1F" w:rsidP="00077F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381A0" w14:textId="77777777" w:rsidR="002E0C1F" w:rsidRPr="00F211B5" w:rsidRDefault="002E0C1F" w:rsidP="00077F0B">
    <w:pPr>
      <w:pStyle w:val="Footer"/>
      <w:ind w:left="-540" w:right="360"/>
      <w:rPr>
        <w:rFonts w:ascii="EngraversGothic BT" w:hAnsi="EngraversGothic BT"/>
        <w:sz w:val="16"/>
        <w:szCs w:val="16"/>
      </w:rPr>
    </w:pPr>
    <w:r>
      <w:rPr>
        <w:rFonts w:ascii="EngraversGothic BT" w:hAnsi="EngraversGothic BT"/>
        <w:sz w:val="16"/>
        <w:szCs w:val="16"/>
      </w:rPr>
      <w:fldChar w:fldCharType="begin"/>
    </w:r>
    <w:r>
      <w:rPr>
        <w:rFonts w:ascii="EngraversGothic BT" w:hAnsi="EngraversGothic BT"/>
        <w:sz w:val="16"/>
        <w:szCs w:val="16"/>
      </w:rPr>
      <w:instrText xml:space="preserve"> FILENAME  \p </w:instrText>
    </w:r>
    <w:r>
      <w:rPr>
        <w:rFonts w:ascii="EngraversGothic BT" w:hAnsi="EngraversGothic BT"/>
        <w:sz w:val="16"/>
        <w:szCs w:val="16"/>
      </w:rPr>
      <w:fldChar w:fldCharType="separate"/>
    </w:r>
    <w:r w:rsidR="0008211C">
      <w:rPr>
        <w:rFonts w:ascii="EngraversGothic BT" w:hAnsi="EngraversGothic BT"/>
        <w:noProof/>
        <w:sz w:val="16"/>
        <w:szCs w:val="16"/>
      </w:rPr>
      <w:t>operations:Signs&amp;Notices:Notices:Notices - Term End Access:Term End Access - Dec. 2019.docx</w:t>
    </w:r>
    <w:r>
      <w:rPr>
        <w:rFonts w:ascii="EngraversGothic BT" w:hAnsi="EngraversGothic BT"/>
        <w:sz w:val="16"/>
        <w:szCs w:val="16"/>
      </w:rPr>
      <w:fldChar w:fldCharType="end"/>
    </w:r>
    <w:r w:rsidRPr="00F211B5">
      <w:rPr>
        <w:rFonts w:ascii="EngraversGothic BT" w:hAnsi="EngraversGothic B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53B0" w14:textId="77777777" w:rsidR="002E0C1F" w:rsidRDefault="002E0C1F">
      <w:r>
        <w:separator/>
      </w:r>
    </w:p>
  </w:footnote>
  <w:footnote w:type="continuationSeparator" w:id="0">
    <w:p w14:paraId="2D1D48C5" w14:textId="77777777" w:rsidR="002E0C1F" w:rsidRDefault="002E0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F7D9" w14:textId="77777777" w:rsidR="002E0C1F" w:rsidRPr="00B27BD8" w:rsidRDefault="002E0C1F" w:rsidP="00E03B50">
    <w:pPr>
      <w:pStyle w:val="Header"/>
      <w:tabs>
        <w:tab w:val="clear" w:pos="8640"/>
        <w:tab w:val="right" w:pos="9720"/>
      </w:tabs>
      <w:ind w:right="-324"/>
      <w:jc w:val="right"/>
      <w:rPr>
        <w:rFonts w:ascii="EngraversGothic BT" w:hAnsi="EngraversGothic BT"/>
        <w:sz w:val="12"/>
        <w:szCs w:val="12"/>
      </w:rPr>
    </w:pPr>
  </w:p>
  <w:p w14:paraId="5463467A" w14:textId="77777777" w:rsidR="002E0C1F" w:rsidRDefault="002E0C1F"/>
  <w:p w14:paraId="7F939FE4" w14:textId="77777777" w:rsidR="002E0C1F" w:rsidRDefault="002E0C1F"/>
  <w:p w14:paraId="5D69EB68" w14:textId="77777777" w:rsidR="002E0C1F" w:rsidRDefault="002E0C1F"/>
  <w:p w14:paraId="4378DF1B" w14:textId="77777777" w:rsidR="002E0C1F" w:rsidRDefault="002E0C1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867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D5E74"/>
    <w:multiLevelType w:val="hybridMultilevel"/>
    <w:tmpl w:val="2EC838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830B57"/>
    <w:multiLevelType w:val="hybridMultilevel"/>
    <w:tmpl w:val="1F78A4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14E90"/>
    <w:multiLevelType w:val="hybridMultilevel"/>
    <w:tmpl w:val="E4FAD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576E"/>
    <w:multiLevelType w:val="hybridMultilevel"/>
    <w:tmpl w:val="DEB433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47E092F"/>
    <w:multiLevelType w:val="hybridMultilevel"/>
    <w:tmpl w:val="652837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7D4BBE"/>
    <w:multiLevelType w:val="hybridMultilevel"/>
    <w:tmpl w:val="5DAAC164"/>
    <w:lvl w:ilvl="0" w:tplc="D036436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98B09A4"/>
    <w:multiLevelType w:val="hybridMultilevel"/>
    <w:tmpl w:val="343064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8E52CD"/>
    <w:multiLevelType w:val="hybridMultilevel"/>
    <w:tmpl w:val="E60887F8"/>
    <w:lvl w:ilvl="0" w:tplc="114CE65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70"/>
    <w:rsid w:val="000271C5"/>
    <w:rsid w:val="000404B8"/>
    <w:rsid w:val="000568F8"/>
    <w:rsid w:val="000676C8"/>
    <w:rsid w:val="00077F0B"/>
    <w:rsid w:val="0008211C"/>
    <w:rsid w:val="000C7765"/>
    <w:rsid w:val="000D3EF5"/>
    <w:rsid w:val="000F7422"/>
    <w:rsid w:val="00137E4D"/>
    <w:rsid w:val="00147063"/>
    <w:rsid w:val="001504A3"/>
    <w:rsid w:val="00154C25"/>
    <w:rsid w:val="0016320C"/>
    <w:rsid w:val="00180525"/>
    <w:rsid w:val="0019386D"/>
    <w:rsid w:val="001B2803"/>
    <w:rsid w:val="001D2A90"/>
    <w:rsid w:val="001E1729"/>
    <w:rsid w:val="001E2CDB"/>
    <w:rsid w:val="001E34DC"/>
    <w:rsid w:val="00225B35"/>
    <w:rsid w:val="00232911"/>
    <w:rsid w:val="00243768"/>
    <w:rsid w:val="00250308"/>
    <w:rsid w:val="002535C8"/>
    <w:rsid w:val="00254F57"/>
    <w:rsid w:val="00257458"/>
    <w:rsid w:val="002630D1"/>
    <w:rsid w:val="00291452"/>
    <w:rsid w:val="002C06FE"/>
    <w:rsid w:val="002C57CB"/>
    <w:rsid w:val="002E0C1F"/>
    <w:rsid w:val="00386D11"/>
    <w:rsid w:val="0039119C"/>
    <w:rsid w:val="00391214"/>
    <w:rsid w:val="003E0D29"/>
    <w:rsid w:val="003F10FF"/>
    <w:rsid w:val="00415661"/>
    <w:rsid w:val="0045047F"/>
    <w:rsid w:val="00456089"/>
    <w:rsid w:val="00467AA7"/>
    <w:rsid w:val="004B6F6C"/>
    <w:rsid w:val="004E3EEA"/>
    <w:rsid w:val="004F40F1"/>
    <w:rsid w:val="00506A59"/>
    <w:rsid w:val="00517C0D"/>
    <w:rsid w:val="00520181"/>
    <w:rsid w:val="005308F3"/>
    <w:rsid w:val="0055239B"/>
    <w:rsid w:val="00563603"/>
    <w:rsid w:val="0059650B"/>
    <w:rsid w:val="005D4374"/>
    <w:rsid w:val="005D5BF9"/>
    <w:rsid w:val="005E7357"/>
    <w:rsid w:val="0060394D"/>
    <w:rsid w:val="006340A7"/>
    <w:rsid w:val="00662583"/>
    <w:rsid w:val="00671FBE"/>
    <w:rsid w:val="006A1FF7"/>
    <w:rsid w:val="006B62D6"/>
    <w:rsid w:val="006C011C"/>
    <w:rsid w:val="006C1335"/>
    <w:rsid w:val="006D0AAB"/>
    <w:rsid w:val="006E06DA"/>
    <w:rsid w:val="006F0125"/>
    <w:rsid w:val="00733B32"/>
    <w:rsid w:val="00756383"/>
    <w:rsid w:val="00774120"/>
    <w:rsid w:val="00775F74"/>
    <w:rsid w:val="00780D8D"/>
    <w:rsid w:val="007850CD"/>
    <w:rsid w:val="007B2F97"/>
    <w:rsid w:val="007B540C"/>
    <w:rsid w:val="00817FAA"/>
    <w:rsid w:val="00822F23"/>
    <w:rsid w:val="00843A4C"/>
    <w:rsid w:val="00890124"/>
    <w:rsid w:val="008973F7"/>
    <w:rsid w:val="008A16CF"/>
    <w:rsid w:val="008B4B23"/>
    <w:rsid w:val="008B789D"/>
    <w:rsid w:val="008C25F0"/>
    <w:rsid w:val="008E30D7"/>
    <w:rsid w:val="008E5CC1"/>
    <w:rsid w:val="008F3BC4"/>
    <w:rsid w:val="0090341C"/>
    <w:rsid w:val="00914CC5"/>
    <w:rsid w:val="00955D95"/>
    <w:rsid w:val="0095751C"/>
    <w:rsid w:val="00975A79"/>
    <w:rsid w:val="00977DC1"/>
    <w:rsid w:val="00986A6D"/>
    <w:rsid w:val="0098716E"/>
    <w:rsid w:val="00991DC2"/>
    <w:rsid w:val="009B0E3A"/>
    <w:rsid w:val="009B2FEE"/>
    <w:rsid w:val="009D3988"/>
    <w:rsid w:val="00AA4477"/>
    <w:rsid w:val="00AE2CDF"/>
    <w:rsid w:val="00AE325E"/>
    <w:rsid w:val="00AF0D2F"/>
    <w:rsid w:val="00B01B5B"/>
    <w:rsid w:val="00B27BD8"/>
    <w:rsid w:val="00B37684"/>
    <w:rsid w:val="00B435D7"/>
    <w:rsid w:val="00B65C5A"/>
    <w:rsid w:val="00B667AF"/>
    <w:rsid w:val="00B75C64"/>
    <w:rsid w:val="00B85420"/>
    <w:rsid w:val="00B94FAB"/>
    <w:rsid w:val="00B95170"/>
    <w:rsid w:val="00BB0635"/>
    <w:rsid w:val="00BD051C"/>
    <w:rsid w:val="00BD1D61"/>
    <w:rsid w:val="00BF6ABB"/>
    <w:rsid w:val="00BF7399"/>
    <w:rsid w:val="00BF750D"/>
    <w:rsid w:val="00C136F9"/>
    <w:rsid w:val="00C170C3"/>
    <w:rsid w:val="00C21670"/>
    <w:rsid w:val="00C2685D"/>
    <w:rsid w:val="00C7017D"/>
    <w:rsid w:val="00C90E58"/>
    <w:rsid w:val="00C91B70"/>
    <w:rsid w:val="00CB28CD"/>
    <w:rsid w:val="00CB72F1"/>
    <w:rsid w:val="00CC1CD0"/>
    <w:rsid w:val="00CC6F7C"/>
    <w:rsid w:val="00CD271D"/>
    <w:rsid w:val="00CE1E99"/>
    <w:rsid w:val="00CF17F9"/>
    <w:rsid w:val="00CF33A5"/>
    <w:rsid w:val="00D02A1B"/>
    <w:rsid w:val="00D0593E"/>
    <w:rsid w:val="00D13527"/>
    <w:rsid w:val="00D23722"/>
    <w:rsid w:val="00D32640"/>
    <w:rsid w:val="00D349AA"/>
    <w:rsid w:val="00D42F99"/>
    <w:rsid w:val="00D66680"/>
    <w:rsid w:val="00D80D52"/>
    <w:rsid w:val="00D951D2"/>
    <w:rsid w:val="00D9532A"/>
    <w:rsid w:val="00DA2CFB"/>
    <w:rsid w:val="00DB6C98"/>
    <w:rsid w:val="00DC5A1A"/>
    <w:rsid w:val="00DE0A4D"/>
    <w:rsid w:val="00E03B50"/>
    <w:rsid w:val="00E102A6"/>
    <w:rsid w:val="00E33E2E"/>
    <w:rsid w:val="00E44015"/>
    <w:rsid w:val="00E46A8A"/>
    <w:rsid w:val="00E46B10"/>
    <w:rsid w:val="00EB220A"/>
    <w:rsid w:val="00EB275B"/>
    <w:rsid w:val="00EC2718"/>
    <w:rsid w:val="00EC45F5"/>
    <w:rsid w:val="00EC4A95"/>
    <w:rsid w:val="00EC584E"/>
    <w:rsid w:val="00EE28D3"/>
    <w:rsid w:val="00EE306B"/>
    <w:rsid w:val="00F211B5"/>
    <w:rsid w:val="00F4127D"/>
    <w:rsid w:val="00F43E7D"/>
    <w:rsid w:val="00F53F1D"/>
    <w:rsid w:val="00F624FF"/>
    <w:rsid w:val="00F6517D"/>
    <w:rsid w:val="00F979EC"/>
    <w:rsid w:val="00FD4A39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F8D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6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14CC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74120"/>
    <w:pPr>
      <w:jc w:val="center"/>
    </w:pPr>
    <w:rPr>
      <w:sz w:val="72"/>
      <w:szCs w:val="20"/>
      <w:u w:val="single"/>
    </w:rPr>
  </w:style>
  <w:style w:type="character" w:styleId="PageNumber">
    <w:name w:val="page number"/>
    <w:basedOn w:val="DefaultParagraphFont"/>
    <w:rsid w:val="00077F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6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14CC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74120"/>
    <w:pPr>
      <w:jc w:val="center"/>
    </w:pPr>
    <w:rPr>
      <w:sz w:val="72"/>
      <w:szCs w:val="20"/>
      <w:u w:val="single"/>
    </w:rPr>
  </w:style>
  <w:style w:type="character" w:styleId="PageNumber">
    <w:name w:val="page number"/>
    <w:basedOn w:val="DefaultParagraphFont"/>
    <w:rsid w:val="0007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Ryerson University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bronwyn</dc:creator>
  <cp:keywords/>
  <dc:description/>
  <cp:lastModifiedBy>Jonathan Duder</cp:lastModifiedBy>
  <cp:revision>4</cp:revision>
  <cp:lastPrinted>2019-11-15T13:48:00Z</cp:lastPrinted>
  <dcterms:created xsi:type="dcterms:W3CDTF">2019-11-15T14:21:00Z</dcterms:created>
  <dcterms:modified xsi:type="dcterms:W3CDTF">2019-11-18T15:48:00Z</dcterms:modified>
</cp:coreProperties>
</file>